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0D" w:rsidRDefault="0004520D" w:rsidP="0004520D">
      <w:pPr>
        <w:pStyle w:val="Balk11"/>
        <w:spacing w:before="75"/>
        <w:ind w:right="3125"/>
      </w:pPr>
      <w:r>
        <w:t>EK</w:t>
      </w:r>
      <w:r w:rsidR="005F3FA2">
        <w:t>-</w:t>
      </w:r>
      <w:r w:rsidR="00764B26">
        <w:t xml:space="preserve"> 1</w:t>
      </w:r>
    </w:p>
    <w:p w:rsidR="001330A5" w:rsidRPr="00A92FD9" w:rsidRDefault="00762DA2">
      <w:pPr>
        <w:pStyle w:val="Balk11"/>
        <w:spacing w:before="75"/>
        <w:ind w:left="2914" w:right="3125"/>
        <w:jc w:val="center"/>
        <w:rPr>
          <w:b w:val="0"/>
          <w:color w:val="FF0000"/>
        </w:rPr>
      </w:pPr>
      <w:r w:rsidRPr="00A92FD9">
        <w:rPr>
          <w:color w:val="FF0000"/>
        </w:rPr>
        <w:t>BALIKES</w:t>
      </w:r>
      <w:r w:rsidRPr="00A92FD9">
        <w:rPr>
          <w:b w:val="0"/>
          <w:color w:val="FF0000"/>
        </w:rPr>
        <w:t>İ</w:t>
      </w:r>
      <w:r w:rsidR="00D62020" w:rsidRPr="00A92FD9">
        <w:rPr>
          <w:color w:val="FF0000"/>
        </w:rPr>
        <w:t>R KARESİ</w:t>
      </w:r>
      <w:r w:rsidRPr="00A92FD9">
        <w:rPr>
          <w:color w:val="FF0000"/>
        </w:rPr>
        <w:t xml:space="preserve"> </w:t>
      </w:r>
      <w:r w:rsidRPr="00A92FD9">
        <w:rPr>
          <w:b w:val="0"/>
          <w:color w:val="FF0000"/>
        </w:rPr>
        <w:t>İ</w:t>
      </w:r>
      <w:r w:rsidRPr="00A92FD9">
        <w:rPr>
          <w:color w:val="FF0000"/>
        </w:rPr>
        <w:t>LÇES</w:t>
      </w:r>
      <w:r w:rsidRPr="00A92FD9">
        <w:rPr>
          <w:b w:val="0"/>
          <w:color w:val="FF0000"/>
        </w:rPr>
        <w:t>İ</w:t>
      </w:r>
    </w:p>
    <w:p w:rsidR="00D62020" w:rsidRPr="00A92FD9" w:rsidRDefault="00D62020" w:rsidP="00D62020">
      <w:pPr>
        <w:spacing w:before="139"/>
        <w:ind w:right="3125"/>
        <w:rPr>
          <w:b/>
          <w:color w:val="FF0000"/>
          <w:sz w:val="24"/>
        </w:rPr>
      </w:pPr>
      <w:r w:rsidRPr="00A92FD9">
        <w:rPr>
          <w:b/>
          <w:color w:val="FF0000"/>
          <w:sz w:val="24"/>
        </w:rPr>
        <w:t xml:space="preserve">                                              “MATEMATİKLE OYNUYORUM”</w:t>
      </w:r>
    </w:p>
    <w:p w:rsidR="001330A5" w:rsidRPr="00A92FD9" w:rsidRDefault="00762DA2" w:rsidP="00840C67">
      <w:pPr>
        <w:spacing w:before="139"/>
        <w:ind w:left="2909" w:right="3125"/>
        <w:jc w:val="center"/>
        <w:rPr>
          <w:b/>
          <w:color w:val="FF0000"/>
          <w:sz w:val="24"/>
        </w:rPr>
      </w:pPr>
      <w:r w:rsidRPr="00A92FD9">
        <w:rPr>
          <w:b/>
          <w:color w:val="FF0000"/>
          <w:sz w:val="24"/>
        </w:rPr>
        <w:t>RESFEBE YARI</w:t>
      </w:r>
      <w:r w:rsidRPr="00A92FD9">
        <w:rPr>
          <w:color w:val="FF0000"/>
          <w:sz w:val="24"/>
        </w:rPr>
        <w:t>Ş</w:t>
      </w:r>
      <w:r w:rsidRPr="00A92FD9">
        <w:rPr>
          <w:b/>
          <w:color w:val="FF0000"/>
          <w:sz w:val="24"/>
        </w:rPr>
        <w:t>MASI</w:t>
      </w:r>
    </w:p>
    <w:p w:rsidR="001330A5" w:rsidRDefault="001330A5">
      <w:pPr>
        <w:pStyle w:val="GvdeMetni"/>
        <w:rPr>
          <w:b/>
          <w:sz w:val="22"/>
        </w:rPr>
      </w:pPr>
    </w:p>
    <w:p w:rsidR="001330A5" w:rsidRDefault="00762DA2">
      <w:pPr>
        <w:ind w:left="215"/>
        <w:rPr>
          <w:b/>
          <w:sz w:val="24"/>
        </w:rPr>
      </w:pPr>
      <w:r>
        <w:rPr>
          <w:b/>
          <w:sz w:val="24"/>
        </w:rPr>
        <w:t>KONU:</w:t>
      </w:r>
    </w:p>
    <w:p w:rsidR="001330A5" w:rsidRDefault="00D62020">
      <w:pPr>
        <w:pStyle w:val="GvdeMetni"/>
        <w:spacing w:before="132" w:line="360" w:lineRule="auto"/>
        <w:ind w:left="215" w:right="432" w:firstLine="708"/>
        <w:jc w:val="both"/>
      </w:pPr>
      <w:proofErr w:type="spellStart"/>
      <w:r>
        <w:t>Bengi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proofErr w:type="gramStart"/>
      <w:r>
        <w:t>Karesi</w:t>
      </w:r>
      <w:proofErr w:type="spellEnd"/>
      <w:r>
        <w:t xml:space="preserve"> </w:t>
      </w:r>
      <w:r w:rsidR="00762DA2">
        <w:t xml:space="preserve"> </w:t>
      </w:r>
      <w:proofErr w:type="spellStart"/>
      <w:r w:rsidR="00762DA2">
        <w:t>İlç</w:t>
      </w:r>
      <w:r w:rsidR="00840C67">
        <w:t>e</w:t>
      </w:r>
      <w:proofErr w:type="spellEnd"/>
      <w:proofErr w:type="gramEnd"/>
      <w:r w:rsidR="00840C67">
        <w:t xml:space="preserve"> </w:t>
      </w:r>
      <w:proofErr w:type="spellStart"/>
      <w:r w:rsidR="00840C67">
        <w:t>Mili</w:t>
      </w:r>
      <w:proofErr w:type="spellEnd"/>
      <w:r w:rsidR="00840C67">
        <w:t xml:space="preserve"> </w:t>
      </w:r>
      <w:proofErr w:type="spellStart"/>
      <w:r w:rsidR="00840C67">
        <w:t>Eğitim</w:t>
      </w:r>
      <w:proofErr w:type="spellEnd"/>
      <w:r w:rsidR="00840C67">
        <w:t xml:space="preserve"> </w:t>
      </w:r>
      <w:proofErr w:type="spellStart"/>
      <w:r w:rsidR="00840C67">
        <w:t>Müdürlüğüne</w:t>
      </w:r>
      <w:proofErr w:type="spellEnd"/>
      <w:r w:rsidR="00840C67">
        <w:t xml:space="preserve"> </w:t>
      </w:r>
      <w:proofErr w:type="spellStart"/>
      <w:r w:rsidR="00840C67">
        <w:t>bağlı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 w:rsidR="001D6DF4">
        <w:t>resmi</w:t>
      </w:r>
      <w:proofErr w:type="spellEnd"/>
      <w:r w:rsidR="00840C67">
        <w:t xml:space="preserve"> </w:t>
      </w:r>
      <w:proofErr w:type="spellStart"/>
      <w:r>
        <w:t>orta</w:t>
      </w:r>
      <w:r w:rsidR="00762DA2">
        <w:t>okullarda</w:t>
      </w:r>
      <w:proofErr w:type="spellEnd"/>
      <w:r w:rsidR="00762DA2">
        <w:t xml:space="preserve"> </w:t>
      </w:r>
      <w:proofErr w:type="spellStart"/>
      <w:r w:rsidR="00762DA2">
        <w:t>eğitim</w:t>
      </w:r>
      <w:proofErr w:type="spellEnd"/>
      <w:r w:rsidR="00762DA2">
        <w:t xml:space="preserve"> </w:t>
      </w:r>
      <w:proofErr w:type="spellStart"/>
      <w:r w:rsidR="00762DA2">
        <w:t>göre</w:t>
      </w:r>
      <w:r>
        <w:t>n</w:t>
      </w:r>
      <w:proofErr w:type="spellEnd"/>
      <w:r>
        <w:t xml:space="preserve"> </w:t>
      </w:r>
      <w:r w:rsidR="00840C67">
        <w:t xml:space="preserve">5, 6 ,7 </w:t>
      </w:r>
      <w:proofErr w:type="spellStart"/>
      <w:r w:rsidR="00840C67">
        <w:t>ve</w:t>
      </w:r>
      <w:proofErr w:type="spellEnd"/>
      <w:r w:rsidR="00840C67">
        <w:t xml:space="preserve"> 8. </w:t>
      </w:r>
      <w:proofErr w:type="spellStart"/>
      <w:r w:rsidR="00840C67">
        <w:t>Sınıf</w:t>
      </w:r>
      <w:proofErr w:type="spellEnd"/>
      <w:r w:rsidR="00840C67">
        <w:t xml:space="preserve"> </w:t>
      </w:r>
      <w:proofErr w:type="spellStart"/>
      <w:r w:rsidR="00840C67">
        <w:t>öğrencilerine</w:t>
      </w:r>
      <w:proofErr w:type="spellEnd"/>
      <w:r w:rsidR="00762DA2">
        <w:t xml:space="preserve"> </w:t>
      </w:r>
      <w:proofErr w:type="spellStart"/>
      <w:r w:rsidR="00762DA2">
        <w:t>yönelik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 </w:t>
      </w:r>
      <w:proofErr w:type="spellStart"/>
      <w:r>
        <w:t>kavramlarını</w:t>
      </w:r>
      <w:proofErr w:type="spellEnd"/>
      <w:r>
        <w:t xml:space="preserve"> </w:t>
      </w:r>
      <w:proofErr w:type="spellStart"/>
      <w:proofErr w:type="gramStart"/>
      <w:r>
        <w:t>anlatan</w:t>
      </w:r>
      <w:proofErr w:type="spellEnd"/>
      <w:r>
        <w:t xml:space="preserve">  </w:t>
      </w:r>
      <w:proofErr w:type="spellStart"/>
      <w:r>
        <w:t>Matematik</w:t>
      </w:r>
      <w:proofErr w:type="spellEnd"/>
      <w:proofErr w:type="gramEnd"/>
      <w:r>
        <w:t xml:space="preserve"> </w:t>
      </w:r>
      <w:proofErr w:type="spellStart"/>
      <w:r w:rsidR="00762DA2">
        <w:t>Resfebe</w:t>
      </w:r>
      <w:proofErr w:type="spellEnd"/>
      <w:r w:rsidR="00762DA2">
        <w:t xml:space="preserve"> </w:t>
      </w:r>
      <w:proofErr w:type="spellStart"/>
      <w:r w:rsidR="00762DA2">
        <w:t>yarışması</w:t>
      </w:r>
      <w:proofErr w:type="spellEnd"/>
      <w:r w:rsidR="00762DA2">
        <w:t>.</w:t>
      </w:r>
    </w:p>
    <w:p w:rsidR="001330A5" w:rsidRPr="00F053D1" w:rsidRDefault="001330A5">
      <w:pPr>
        <w:pStyle w:val="GvdeMetni"/>
        <w:spacing w:before="6"/>
        <w:rPr>
          <w:sz w:val="16"/>
          <w:szCs w:val="16"/>
        </w:rPr>
      </w:pPr>
    </w:p>
    <w:p w:rsidR="001330A5" w:rsidRDefault="00762DA2">
      <w:pPr>
        <w:pStyle w:val="Balk11"/>
      </w:pPr>
      <w:r>
        <w:t>AMAÇ:</w:t>
      </w:r>
    </w:p>
    <w:p w:rsidR="001330A5" w:rsidRDefault="00762DA2">
      <w:pPr>
        <w:pStyle w:val="GvdeMetni"/>
        <w:spacing w:before="132" w:line="360" w:lineRule="auto"/>
        <w:ind w:left="215" w:right="430" w:firstLine="708"/>
        <w:jc w:val="both"/>
      </w:pPr>
      <w:proofErr w:type="spellStart"/>
      <w:proofErr w:type="gramStart"/>
      <w:r>
        <w:t>Kelime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gruplarının</w:t>
      </w:r>
      <w:proofErr w:type="spellEnd"/>
      <w:r>
        <w:t xml:space="preserve">, </w:t>
      </w:r>
      <w:proofErr w:type="spellStart"/>
      <w:r>
        <w:t>harf</w:t>
      </w:r>
      <w:proofErr w:type="spellEnd"/>
      <w:r>
        <w:t xml:space="preserve">, </w:t>
      </w:r>
      <w:proofErr w:type="spellStart"/>
      <w:r>
        <w:t>sayı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resimlerle</w:t>
      </w:r>
      <w:proofErr w:type="spellEnd"/>
      <w:r>
        <w:t xml:space="preserve"> </w:t>
      </w:r>
      <w:proofErr w:type="spellStart"/>
      <w:r>
        <w:t>temsil</w:t>
      </w:r>
      <w:proofErr w:type="spellEnd"/>
      <w:r w:rsidR="00840C67">
        <w:t xml:space="preserve"> </w:t>
      </w:r>
      <w:proofErr w:type="spellStart"/>
      <w:r w:rsidR="00840C67">
        <w:t>edilmesiyle</w:t>
      </w:r>
      <w:proofErr w:type="spellEnd"/>
      <w:r w:rsidR="00840C67">
        <w:t xml:space="preserve"> </w:t>
      </w:r>
      <w:proofErr w:type="spellStart"/>
      <w:r w:rsidR="00840C67">
        <w:t>oluşturulan</w:t>
      </w:r>
      <w:proofErr w:type="spellEnd"/>
      <w:r w:rsidR="00840C67">
        <w:t xml:space="preserve"> </w:t>
      </w:r>
      <w:proofErr w:type="spellStart"/>
      <w:r w:rsidR="00840C67">
        <w:t>matematik</w:t>
      </w:r>
      <w:proofErr w:type="spellEnd"/>
      <w:r w:rsidR="00840C67">
        <w:t xml:space="preserve"> </w:t>
      </w:r>
      <w:proofErr w:type="spellStart"/>
      <w:r w:rsidR="00840C67">
        <w:t>resfebe</w:t>
      </w:r>
      <w:proofErr w:type="spellEnd"/>
      <w:r>
        <w:t xml:space="preserve"> </w:t>
      </w:r>
      <w:proofErr w:type="spellStart"/>
      <w:r w:rsidR="00D62020">
        <w:t>zeka</w:t>
      </w:r>
      <w:proofErr w:type="spellEnd"/>
      <w:r w:rsidR="00D62020">
        <w:t xml:space="preserve"> </w:t>
      </w:r>
      <w:proofErr w:type="spellStart"/>
      <w:r>
        <w:t>oyunu</w:t>
      </w:r>
      <w:r w:rsidR="00D62020">
        <w:t>nu</w:t>
      </w:r>
      <w:proofErr w:type="spellEnd"/>
      <w:r w:rsidR="00D62020">
        <w:t xml:space="preserve"> </w:t>
      </w:r>
      <w:proofErr w:type="spellStart"/>
      <w:r w:rsidR="00D62020">
        <w:t>matematik</w:t>
      </w:r>
      <w:proofErr w:type="spellEnd"/>
      <w:r w:rsidR="00D62020">
        <w:t xml:space="preserve"> </w:t>
      </w:r>
      <w:proofErr w:type="spellStart"/>
      <w:r w:rsidR="00D62020">
        <w:t>kavramlarını</w:t>
      </w:r>
      <w:proofErr w:type="spellEnd"/>
      <w:r w:rsidR="00D62020">
        <w:t xml:space="preserve"> </w:t>
      </w:r>
      <w:proofErr w:type="spellStart"/>
      <w:r w:rsidR="00D62020">
        <w:t>ifade</w:t>
      </w:r>
      <w:proofErr w:type="spellEnd"/>
      <w:r w:rsidR="00D62020">
        <w:t xml:space="preserve"> </w:t>
      </w:r>
      <w:proofErr w:type="spellStart"/>
      <w:r w:rsidR="00D62020">
        <w:t>edecek</w:t>
      </w:r>
      <w:proofErr w:type="spellEnd"/>
      <w:r w:rsidR="00D62020">
        <w:t xml:space="preserve"> </w:t>
      </w:r>
      <w:proofErr w:type="spellStart"/>
      <w:r w:rsidR="00D62020">
        <w:t>şekilde</w:t>
      </w:r>
      <w:proofErr w:type="spellEnd"/>
      <w:r w:rsidR="00D62020">
        <w:t xml:space="preserve"> </w:t>
      </w:r>
      <w:proofErr w:type="spellStart"/>
      <w:r w:rsidR="00D62020">
        <w:t>oluşturarak</w:t>
      </w:r>
      <w:proofErr w:type="spellEnd"/>
      <w:r w:rsidR="00D62020">
        <w:t xml:space="preserve">, </w:t>
      </w:r>
      <w:proofErr w:type="spellStart"/>
      <w:r w:rsidR="00D62020">
        <w:t>matematik</w:t>
      </w:r>
      <w:proofErr w:type="spellEnd"/>
      <w:r w:rsidR="00D62020">
        <w:t xml:space="preserve"> </w:t>
      </w:r>
      <w:proofErr w:type="spellStart"/>
      <w:r w:rsidR="00D62020">
        <w:t>dersine</w:t>
      </w:r>
      <w:proofErr w:type="spellEnd"/>
      <w:r w:rsidR="00D62020">
        <w:t xml:space="preserve"> </w:t>
      </w:r>
      <w:proofErr w:type="spellStart"/>
      <w:r w:rsidR="00D62020">
        <w:t>olan</w:t>
      </w:r>
      <w:proofErr w:type="spellEnd"/>
      <w:r w:rsidR="00D62020">
        <w:t xml:space="preserve"> </w:t>
      </w:r>
      <w:proofErr w:type="spellStart"/>
      <w:r w:rsidR="00D62020">
        <w:t>ilgi</w:t>
      </w:r>
      <w:r w:rsidR="00840C67">
        <w:t>yi</w:t>
      </w:r>
      <w:proofErr w:type="spellEnd"/>
      <w:r w:rsidR="00D62020">
        <w:t xml:space="preserve"> </w:t>
      </w:r>
      <w:proofErr w:type="spellStart"/>
      <w:r w:rsidR="00D62020">
        <w:t>artırıp</w:t>
      </w:r>
      <w:proofErr w:type="spellEnd"/>
      <w:r w:rsidR="00D62020">
        <w:t xml:space="preserve"> </w:t>
      </w:r>
      <w:proofErr w:type="spellStart"/>
      <w:r w:rsidR="00D62020">
        <w:t>farkındalık</w:t>
      </w:r>
      <w:proofErr w:type="spellEnd"/>
      <w:r w:rsidR="00D62020">
        <w:t xml:space="preserve"> </w:t>
      </w:r>
      <w:proofErr w:type="spellStart"/>
      <w:r w:rsidR="00D62020">
        <w:t>yaratmak</w:t>
      </w:r>
      <w:proofErr w:type="spellEnd"/>
      <w:r>
        <w:t xml:space="preserve">,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dünyalarının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analitik</w:t>
      </w:r>
      <w:proofErr w:type="spellEnd"/>
      <w:r>
        <w:t xml:space="preserve"> </w:t>
      </w:r>
      <w:proofErr w:type="spellStart"/>
      <w:r>
        <w:t>düşünme</w:t>
      </w:r>
      <w:proofErr w:type="spellEnd"/>
      <w:r>
        <w:t xml:space="preserve"> </w:t>
      </w:r>
      <w:proofErr w:type="spellStart"/>
      <w:r>
        <w:t>becerilerinin</w:t>
      </w:r>
      <w:proofErr w:type="spellEnd"/>
      <w:r>
        <w:t xml:space="preserve"> </w:t>
      </w:r>
      <w:proofErr w:type="spellStart"/>
      <w:r>
        <w:t>gelişimine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sağlamaktır</w:t>
      </w:r>
      <w:proofErr w:type="spellEnd"/>
      <w:r>
        <w:t>.</w:t>
      </w:r>
      <w:proofErr w:type="gramEnd"/>
    </w:p>
    <w:p w:rsidR="001330A5" w:rsidRPr="00F053D1" w:rsidRDefault="001330A5">
      <w:pPr>
        <w:pStyle w:val="GvdeMetni"/>
        <w:spacing w:before="5"/>
        <w:rPr>
          <w:sz w:val="16"/>
          <w:szCs w:val="16"/>
        </w:rPr>
      </w:pPr>
    </w:p>
    <w:p w:rsidR="001330A5" w:rsidRDefault="00762DA2">
      <w:pPr>
        <w:pStyle w:val="Balk11"/>
      </w:pPr>
      <w:r>
        <w:t>HEDEF K</w:t>
      </w:r>
      <w:r>
        <w:rPr>
          <w:b w:val="0"/>
        </w:rPr>
        <w:t>İ</w:t>
      </w:r>
      <w:r>
        <w:t>TLE:</w:t>
      </w:r>
    </w:p>
    <w:p w:rsidR="001330A5" w:rsidRPr="0051618C" w:rsidRDefault="00D62020" w:rsidP="0051618C">
      <w:pPr>
        <w:pStyle w:val="GvdeMetni"/>
        <w:spacing w:before="135" w:line="360" w:lineRule="auto"/>
        <w:ind w:left="215" w:right="427" w:firstLine="708"/>
        <w:jc w:val="both"/>
      </w:pPr>
      <w:proofErr w:type="spellStart"/>
      <w:proofErr w:type="gramStart"/>
      <w:r>
        <w:t>Karesi</w:t>
      </w:r>
      <w:proofErr w:type="spellEnd"/>
      <w:r w:rsidR="00762DA2">
        <w:t xml:space="preserve"> </w:t>
      </w:r>
      <w:proofErr w:type="spellStart"/>
      <w:r w:rsidR="00762DA2">
        <w:t>İlçe</w:t>
      </w:r>
      <w:proofErr w:type="spellEnd"/>
      <w:r w:rsidR="00762DA2">
        <w:t xml:space="preserve"> </w:t>
      </w:r>
      <w:proofErr w:type="spellStart"/>
      <w:r w:rsidR="00762DA2">
        <w:t>Mili</w:t>
      </w:r>
      <w:proofErr w:type="spellEnd"/>
      <w:r w:rsidR="00762DA2">
        <w:t xml:space="preserve"> </w:t>
      </w:r>
      <w:proofErr w:type="spellStart"/>
      <w:r w:rsidR="00762DA2">
        <w:t>Eğitim</w:t>
      </w:r>
      <w:proofErr w:type="spellEnd"/>
      <w:r w:rsidR="00762DA2">
        <w:t xml:space="preserve"> </w:t>
      </w:r>
      <w:proofErr w:type="spellStart"/>
      <w:r w:rsidR="00762DA2">
        <w:t>Müdürlüğüne</w:t>
      </w:r>
      <w:proofErr w:type="spellEnd"/>
      <w:r w:rsidR="00762DA2">
        <w:t xml:space="preserve"> </w:t>
      </w:r>
      <w:proofErr w:type="spellStart"/>
      <w:r w:rsidR="00762DA2">
        <w:t>bağlı</w:t>
      </w:r>
      <w:proofErr w:type="spellEnd"/>
      <w:r w:rsidR="00840C67">
        <w:t xml:space="preserve"> </w:t>
      </w:r>
      <w:proofErr w:type="spellStart"/>
      <w:r w:rsidR="005F6225">
        <w:t>tüm</w:t>
      </w:r>
      <w:proofErr w:type="spellEnd"/>
      <w:r w:rsidR="005F6225">
        <w:t xml:space="preserve"> </w:t>
      </w:r>
      <w:bookmarkStart w:id="0" w:name="_GoBack"/>
      <w:bookmarkEnd w:id="0"/>
      <w:proofErr w:type="spellStart"/>
      <w:r w:rsidR="00840C67">
        <w:t>orta</w:t>
      </w:r>
      <w:r w:rsidR="00762DA2">
        <w:t>okullar</w:t>
      </w:r>
      <w:r w:rsidR="00840C67">
        <w:t>ın</w:t>
      </w:r>
      <w:r w:rsidR="00762DA2">
        <w:t>da</w:t>
      </w:r>
      <w:proofErr w:type="spellEnd"/>
      <w:r w:rsidR="00762DA2">
        <w:t xml:space="preserve"> </w:t>
      </w:r>
      <w:proofErr w:type="spellStart"/>
      <w:r w:rsidR="00762DA2">
        <w:t>eğitim</w:t>
      </w:r>
      <w:proofErr w:type="spellEnd"/>
      <w:r w:rsidR="00762DA2">
        <w:t xml:space="preserve"> </w:t>
      </w:r>
      <w:proofErr w:type="spellStart"/>
      <w:r w:rsidR="00762DA2">
        <w:t>gör</w:t>
      </w:r>
      <w:r>
        <w:t>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5, 6, 7 </w:t>
      </w:r>
      <w:proofErr w:type="spellStart"/>
      <w:r>
        <w:t>ve</w:t>
      </w:r>
      <w:proofErr w:type="spellEnd"/>
      <w:r>
        <w:t xml:space="preserve"> 8.</w:t>
      </w:r>
      <w:proofErr w:type="gramEnd"/>
      <w:r w:rsidR="00762DA2">
        <w:t xml:space="preserve"> </w:t>
      </w:r>
      <w:proofErr w:type="spellStart"/>
      <w:proofErr w:type="gramStart"/>
      <w:r w:rsidR="00762DA2">
        <w:t>sınıf</w:t>
      </w:r>
      <w:proofErr w:type="spellEnd"/>
      <w:proofErr w:type="gramEnd"/>
      <w:r w:rsidR="00762DA2">
        <w:t xml:space="preserve"> </w:t>
      </w:r>
      <w:proofErr w:type="spellStart"/>
      <w:r w:rsidR="00762DA2">
        <w:t>öğrencileri</w:t>
      </w:r>
      <w:proofErr w:type="spellEnd"/>
      <w:r w:rsidR="00762DA2">
        <w:t xml:space="preserve"> </w:t>
      </w:r>
      <w:proofErr w:type="spellStart"/>
      <w:r w:rsidR="00762DA2">
        <w:t>yarışmaya</w:t>
      </w:r>
      <w:proofErr w:type="spellEnd"/>
      <w:r w:rsidR="00762DA2">
        <w:t xml:space="preserve"> </w:t>
      </w:r>
      <w:proofErr w:type="spellStart"/>
      <w:r w:rsidR="00762DA2">
        <w:t>katılabilirler</w:t>
      </w:r>
      <w:proofErr w:type="spellEnd"/>
      <w:r w:rsidR="00762DA2">
        <w:t>.</w:t>
      </w:r>
    </w:p>
    <w:p w:rsidR="001330A5" w:rsidRDefault="00762DA2">
      <w:pPr>
        <w:pStyle w:val="Balk11"/>
      </w:pPr>
      <w:r>
        <w:t>YARI</w:t>
      </w:r>
      <w:r>
        <w:rPr>
          <w:b w:val="0"/>
        </w:rPr>
        <w:t>Ş</w:t>
      </w:r>
      <w:r>
        <w:t>MA BA</w:t>
      </w:r>
      <w:r>
        <w:rPr>
          <w:b w:val="0"/>
        </w:rPr>
        <w:t>Ş</w:t>
      </w:r>
      <w:r>
        <w:t>VURU SÜREC</w:t>
      </w:r>
      <w:r>
        <w:rPr>
          <w:b w:val="0"/>
        </w:rPr>
        <w:t xml:space="preserve">İ </w:t>
      </w:r>
      <w:r>
        <w:t>VE GENEL ESASLAR:</w:t>
      </w:r>
    </w:p>
    <w:p w:rsidR="001330A5" w:rsidRDefault="00762DA2" w:rsidP="00D62020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spacing w:before="134"/>
        <w:ind w:hanging="361"/>
      </w:pPr>
      <w:proofErr w:type="spellStart"/>
      <w:r>
        <w:rPr>
          <w:sz w:val="24"/>
        </w:rPr>
        <w:t>Yarışmaya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Ortaokul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kategorisinde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5,</w:t>
      </w:r>
      <w:r>
        <w:rPr>
          <w:spacing w:val="13"/>
          <w:sz w:val="24"/>
        </w:rPr>
        <w:t xml:space="preserve"> </w:t>
      </w:r>
      <w:r>
        <w:rPr>
          <w:sz w:val="24"/>
        </w:rPr>
        <w:t>6,</w:t>
      </w:r>
      <w:r>
        <w:rPr>
          <w:spacing w:val="13"/>
          <w:sz w:val="24"/>
        </w:rPr>
        <w:t xml:space="preserve"> </w:t>
      </w:r>
      <w:r>
        <w:rPr>
          <w:sz w:val="24"/>
        </w:rPr>
        <w:t>7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8.</w:t>
      </w:r>
      <w:r>
        <w:rPr>
          <w:spacing w:val="13"/>
          <w:sz w:val="24"/>
        </w:rPr>
        <w:t xml:space="preserve"> </w:t>
      </w:r>
      <w:proofErr w:type="spellStart"/>
      <w:proofErr w:type="gramStart"/>
      <w:r>
        <w:t>sınıf</w:t>
      </w:r>
      <w:proofErr w:type="spellEnd"/>
      <w:proofErr w:type="gram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katılabilir</w:t>
      </w:r>
      <w:proofErr w:type="spellEnd"/>
      <w:r>
        <w:t>.</w:t>
      </w:r>
    </w:p>
    <w:p w:rsidR="001330A5" w:rsidRDefault="00762DA2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spacing w:before="139" w:line="350" w:lineRule="auto"/>
        <w:ind w:right="432" w:hanging="361"/>
        <w:rPr>
          <w:sz w:val="24"/>
        </w:rPr>
      </w:pP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tasarladıkları</w:t>
      </w:r>
      <w:proofErr w:type="spellEnd"/>
      <w:r w:rsidR="00D62020">
        <w:rPr>
          <w:sz w:val="24"/>
        </w:rPr>
        <w:t xml:space="preserve">  </w:t>
      </w:r>
      <w:r>
        <w:rPr>
          <w:sz w:val="24"/>
        </w:rPr>
        <w:t xml:space="preserve"> </w:t>
      </w:r>
      <w:proofErr w:type="spellStart"/>
      <w:r w:rsidR="00D62020">
        <w:rPr>
          <w:sz w:val="24"/>
        </w:rPr>
        <w:t>Matematik</w:t>
      </w:r>
      <w:proofErr w:type="spellEnd"/>
      <w:r w:rsidR="00D62020">
        <w:rPr>
          <w:sz w:val="24"/>
        </w:rPr>
        <w:t xml:space="preserve"> </w:t>
      </w:r>
      <w:proofErr w:type="spellStart"/>
      <w:r>
        <w:rPr>
          <w:sz w:val="24"/>
        </w:rPr>
        <w:t>Resfebeleri</w:t>
      </w:r>
      <w:proofErr w:type="spellEnd"/>
      <w:r>
        <w:rPr>
          <w:sz w:val="24"/>
        </w:rPr>
        <w:t xml:space="preserve"> A3 </w:t>
      </w:r>
      <w:proofErr w:type="spellStart"/>
      <w:r>
        <w:rPr>
          <w:sz w:val="24"/>
        </w:rPr>
        <w:t>kağıt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boyutlarına</w:t>
      </w:r>
      <w:proofErr w:type="spellEnd"/>
      <w:r>
        <w:rPr>
          <w:sz w:val="24"/>
        </w:rPr>
        <w:t xml:space="preserve"> </w:t>
      </w:r>
      <w:r>
        <w:rPr>
          <w:b/>
          <w:sz w:val="24"/>
          <w:u w:val="thick"/>
        </w:rPr>
        <w:t xml:space="preserve">el </w:t>
      </w:r>
      <w:proofErr w:type="spellStart"/>
      <w:r>
        <w:rPr>
          <w:b/>
          <w:sz w:val="24"/>
          <w:u w:val="thick"/>
        </w:rPr>
        <w:t>çizimi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yapacaklardır</w:t>
      </w:r>
      <w:proofErr w:type="spellEnd"/>
      <w:r>
        <w:rPr>
          <w:sz w:val="24"/>
        </w:rPr>
        <w:t>.</w:t>
      </w:r>
    </w:p>
    <w:p w:rsidR="001330A5" w:rsidRDefault="00762DA2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spacing w:before="13"/>
        <w:ind w:hanging="361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2(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) </w:t>
      </w:r>
      <w:proofErr w:type="spellStart"/>
      <w:r w:rsidR="0071348A">
        <w:rPr>
          <w:sz w:val="24"/>
        </w:rPr>
        <w:t>matematik</w:t>
      </w:r>
      <w:proofErr w:type="spellEnd"/>
      <w:r w:rsidR="0071348A">
        <w:rPr>
          <w:sz w:val="24"/>
        </w:rPr>
        <w:t xml:space="preserve"> </w:t>
      </w:r>
      <w:proofErr w:type="spellStart"/>
      <w:r w:rsidR="0071348A">
        <w:rPr>
          <w:sz w:val="24"/>
        </w:rPr>
        <w:t>r</w:t>
      </w:r>
      <w:r>
        <w:rPr>
          <w:sz w:val="24"/>
        </w:rPr>
        <w:t>esfebe</w:t>
      </w:r>
      <w:r w:rsidR="0071348A"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yarışmaya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katılabilir</w:t>
      </w:r>
      <w:proofErr w:type="spellEnd"/>
      <w:r>
        <w:rPr>
          <w:sz w:val="24"/>
        </w:rPr>
        <w:t>.</w:t>
      </w:r>
    </w:p>
    <w:p w:rsidR="001330A5" w:rsidRDefault="00762DA2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spacing w:before="138"/>
        <w:ind w:hanging="361"/>
        <w:rPr>
          <w:sz w:val="24"/>
        </w:rPr>
      </w:pPr>
      <w:proofErr w:type="spellStart"/>
      <w:r>
        <w:rPr>
          <w:sz w:val="24"/>
        </w:rPr>
        <w:t>Danışman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danışmanlık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yapabilir</w:t>
      </w:r>
      <w:proofErr w:type="spellEnd"/>
      <w:r>
        <w:rPr>
          <w:sz w:val="24"/>
        </w:rPr>
        <w:t>.</w:t>
      </w:r>
    </w:p>
    <w:p w:rsidR="001330A5" w:rsidRDefault="00762DA2">
      <w:pPr>
        <w:pStyle w:val="ListeParagraf"/>
        <w:numPr>
          <w:ilvl w:val="0"/>
          <w:numId w:val="1"/>
        </w:numPr>
        <w:tabs>
          <w:tab w:val="left" w:pos="995"/>
          <w:tab w:val="left" w:pos="996"/>
        </w:tabs>
        <w:spacing w:before="135" w:line="352" w:lineRule="auto"/>
        <w:ind w:left="935" w:right="431"/>
        <w:rPr>
          <w:sz w:val="24"/>
        </w:rPr>
      </w:pPr>
      <w:proofErr w:type="spellStart"/>
      <w:r>
        <w:rPr>
          <w:sz w:val="24"/>
        </w:rPr>
        <w:t>Tasarlanan</w:t>
      </w:r>
      <w:proofErr w:type="spellEnd"/>
      <w:r>
        <w:rPr>
          <w:sz w:val="24"/>
        </w:rPr>
        <w:t xml:space="preserve"> </w:t>
      </w:r>
      <w:proofErr w:type="spellStart"/>
      <w:r w:rsidR="00840C67">
        <w:rPr>
          <w:sz w:val="24"/>
        </w:rPr>
        <w:t>matematik</w:t>
      </w:r>
      <w:proofErr w:type="spellEnd"/>
      <w:r w:rsidR="00840C67">
        <w:rPr>
          <w:sz w:val="24"/>
        </w:rPr>
        <w:t xml:space="preserve"> </w:t>
      </w:r>
      <w:proofErr w:type="spellStart"/>
      <w:r>
        <w:rPr>
          <w:sz w:val="24"/>
        </w:rPr>
        <w:t>resfebelerin</w:t>
      </w:r>
      <w:r w:rsidR="00840C67"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Adı-Soyadı-Sınıfı-Okulu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 w:rsidR="001D6DF4">
        <w:rPr>
          <w:sz w:val="24"/>
        </w:rPr>
        <w:t>Matematik</w:t>
      </w:r>
      <w:proofErr w:type="spellEnd"/>
      <w:r w:rsidR="001D6DF4">
        <w:rPr>
          <w:sz w:val="24"/>
        </w:rPr>
        <w:t xml:space="preserve"> </w:t>
      </w:r>
      <w:proofErr w:type="spellStart"/>
      <w:r w:rsidR="001D6DF4">
        <w:rPr>
          <w:sz w:val="24"/>
        </w:rPr>
        <w:t>resfebesinde</w:t>
      </w:r>
      <w:proofErr w:type="spellEnd"/>
      <w:r w:rsidR="001D6DF4">
        <w:rPr>
          <w:sz w:val="24"/>
        </w:rPr>
        <w:t xml:space="preserve"> </w:t>
      </w:r>
      <w:proofErr w:type="spellStart"/>
      <w:r w:rsidR="001D6DF4">
        <w:rPr>
          <w:sz w:val="24"/>
        </w:rPr>
        <w:t>anlatılan</w:t>
      </w:r>
      <w:proofErr w:type="spellEnd"/>
      <w:r w:rsidR="001D6DF4">
        <w:rPr>
          <w:sz w:val="24"/>
        </w:rPr>
        <w:t xml:space="preserve"> </w:t>
      </w:r>
      <w:proofErr w:type="spellStart"/>
      <w:r w:rsidR="001D6DF4">
        <w:rPr>
          <w:sz w:val="24"/>
        </w:rPr>
        <w:t>kavram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yazılacaktır</w:t>
      </w:r>
      <w:proofErr w:type="spellEnd"/>
      <w:r>
        <w:rPr>
          <w:sz w:val="24"/>
        </w:rPr>
        <w:t>.</w:t>
      </w:r>
    </w:p>
    <w:p w:rsidR="001330A5" w:rsidRDefault="00840C67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spacing w:before="7" w:line="352" w:lineRule="auto"/>
        <w:ind w:right="428" w:hanging="361"/>
        <w:rPr>
          <w:sz w:val="24"/>
        </w:rPr>
      </w:pPr>
      <w:proofErr w:type="spellStart"/>
      <w:r>
        <w:rPr>
          <w:sz w:val="24"/>
        </w:rPr>
        <w:t>Matematik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</w:t>
      </w:r>
      <w:r w:rsidR="00762DA2">
        <w:rPr>
          <w:sz w:val="24"/>
        </w:rPr>
        <w:t>esfebeler</w:t>
      </w:r>
      <w:r>
        <w:rPr>
          <w:sz w:val="24"/>
        </w:rPr>
        <w:t>i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öğrencilerin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kendi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çizimleriyle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yapılmalıdır</w:t>
      </w:r>
      <w:proofErr w:type="spellEnd"/>
      <w:r w:rsidR="00762DA2">
        <w:rPr>
          <w:sz w:val="24"/>
        </w:rPr>
        <w:t xml:space="preserve">. </w:t>
      </w:r>
      <w:proofErr w:type="spellStart"/>
      <w:r w:rsidR="00762DA2">
        <w:rPr>
          <w:sz w:val="24"/>
        </w:rPr>
        <w:t>Bilgisayar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çıktısı</w:t>
      </w:r>
      <w:proofErr w:type="spellEnd"/>
      <w:r w:rsidR="00762DA2">
        <w:rPr>
          <w:sz w:val="24"/>
        </w:rPr>
        <w:t xml:space="preserve"> </w:t>
      </w:r>
      <w:proofErr w:type="spellStart"/>
      <w:proofErr w:type="gramStart"/>
      <w:r w:rsidR="00762DA2">
        <w:rPr>
          <w:sz w:val="24"/>
        </w:rPr>
        <w:t>kabul</w:t>
      </w:r>
      <w:proofErr w:type="spellEnd"/>
      <w:proofErr w:type="gram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edilmeyecektir</w:t>
      </w:r>
      <w:proofErr w:type="spellEnd"/>
      <w:r w:rsidR="00762DA2">
        <w:rPr>
          <w:sz w:val="24"/>
        </w:rPr>
        <w:t>.</w:t>
      </w:r>
    </w:p>
    <w:p w:rsidR="0051618C" w:rsidRDefault="0051618C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spacing w:before="7" w:line="352" w:lineRule="auto"/>
        <w:ind w:right="428" w:hanging="361"/>
        <w:rPr>
          <w:sz w:val="24"/>
        </w:rPr>
      </w:pPr>
      <w:proofErr w:type="spellStart"/>
      <w:r>
        <w:rPr>
          <w:sz w:val="24"/>
        </w:rPr>
        <w:t>Matematik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resfebeleri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matematik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kavramları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sözlüğünde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kavramlardan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Aksi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edilmeyecektir</w:t>
      </w:r>
      <w:proofErr w:type="spellEnd"/>
      <w:r>
        <w:rPr>
          <w:sz w:val="24"/>
        </w:rPr>
        <w:t>.</w:t>
      </w:r>
    </w:p>
    <w:p w:rsidR="001330A5" w:rsidRDefault="00D62020">
      <w:pPr>
        <w:pStyle w:val="ListeParagraf"/>
        <w:numPr>
          <w:ilvl w:val="0"/>
          <w:numId w:val="1"/>
        </w:numPr>
        <w:tabs>
          <w:tab w:val="left" w:pos="936"/>
        </w:tabs>
        <w:spacing w:before="9" w:line="355" w:lineRule="auto"/>
        <w:ind w:left="935" w:right="429"/>
        <w:jc w:val="both"/>
        <w:rPr>
          <w:sz w:val="24"/>
        </w:rPr>
      </w:pPr>
      <w:proofErr w:type="spellStart"/>
      <w:r>
        <w:rPr>
          <w:sz w:val="24"/>
        </w:rPr>
        <w:t>Karesi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İlçe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Milli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Eğitim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Müdürlüğünün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sitesinde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yayınlanan</w:t>
      </w:r>
      <w:proofErr w:type="spellEnd"/>
      <w:r w:rsidR="00840C67">
        <w:rPr>
          <w:sz w:val="24"/>
        </w:rPr>
        <w:t xml:space="preserve"> yada </w:t>
      </w:r>
      <w:proofErr w:type="spellStart"/>
      <w:r w:rsidR="00840C67">
        <w:rPr>
          <w:sz w:val="24"/>
        </w:rPr>
        <w:t>okullara</w:t>
      </w:r>
      <w:proofErr w:type="spellEnd"/>
      <w:r w:rsidR="00840C67">
        <w:rPr>
          <w:sz w:val="24"/>
        </w:rPr>
        <w:t xml:space="preserve"> </w:t>
      </w:r>
      <w:proofErr w:type="spellStart"/>
      <w:r w:rsidR="00840C67">
        <w:rPr>
          <w:sz w:val="24"/>
        </w:rPr>
        <w:t>resmi</w:t>
      </w:r>
      <w:proofErr w:type="spellEnd"/>
      <w:r w:rsidR="00840C67">
        <w:rPr>
          <w:sz w:val="24"/>
        </w:rPr>
        <w:t xml:space="preserve"> </w:t>
      </w:r>
      <w:proofErr w:type="spellStart"/>
      <w:r w:rsidR="00840C67">
        <w:rPr>
          <w:sz w:val="24"/>
        </w:rPr>
        <w:t>yazı</w:t>
      </w:r>
      <w:proofErr w:type="spellEnd"/>
      <w:r w:rsidR="00840C67">
        <w:rPr>
          <w:sz w:val="24"/>
        </w:rPr>
        <w:t xml:space="preserve"> </w:t>
      </w:r>
      <w:proofErr w:type="spellStart"/>
      <w:r w:rsidR="00840C67">
        <w:rPr>
          <w:sz w:val="24"/>
        </w:rPr>
        <w:t>ile</w:t>
      </w:r>
      <w:proofErr w:type="spellEnd"/>
      <w:r w:rsidR="00840C67">
        <w:rPr>
          <w:sz w:val="24"/>
        </w:rPr>
        <w:t xml:space="preserve"> </w:t>
      </w:r>
      <w:proofErr w:type="spellStart"/>
      <w:r w:rsidR="00840C67">
        <w:rPr>
          <w:sz w:val="24"/>
        </w:rPr>
        <w:t>gönderilen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başvuru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formu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eksiksiz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olarak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doldurularak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öğrencilerin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tasarladığı</w:t>
      </w:r>
      <w:proofErr w:type="spellEnd"/>
      <w:r w:rsidR="00762DA2">
        <w:rPr>
          <w:sz w:val="24"/>
        </w:rPr>
        <w:t xml:space="preserve"> </w:t>
      </w:r>
      <w:proofErr w:type="spellStart"/>
      <w:r w:rsidR="00840C67">
        <w:rPr>
          <w:sz w:val="24"/>
        </w:rPr>
        <w:t>matematik</w:t>
      </w:r>
      <w:proofErr w:type="spellEnd"/>
      <w:r w:rsidR="00840C67">
        <w:rPr>
          <w:sz w:val="24"/>
        </w:rPr>
        <w:t xml:space="preserve"> </w:t>
      </w:r>
      <w:proofErr w:type="spellStart"/>
      <w:r w:rsidR="00840C67">
        <w:rPr>
          <w:sz w:val="24"/>
        </w:rPr>
        <w:t>resfebeleri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ile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birlikte</w:t>
      </w:r>
      <w:proofErr w:type="spellEnd"/>
      <w:r w:rsidR="00840C67">
        <w:rPr>
          <w:sz w:val="24"/>
        </w:rPr>
        <w:t xml:space="preserve"> </w:t>
      </w:r>
      <w:proofErr w:type="spellStart"/>
      <w:r w:rsidR="00840C67">
        <w:rPr>
          <w:sz w:val="24"/>
        </w:rPr>
        <w:t>kendi</w:t>
      </w:r>
      <w:proofErr w:type="spellEnd"/>
      <w:r w:rsidR="00840C67">
        <w:rPr>
          <w:sz w:val="24"/>
        </w:rPr>
        <w:t xml:space="preserve"> </w:t>
      </w:r>
      <w:proofErr w:type="spellStart"/>
      <w:r w:rsidR="00840C67">
        <w:rPr>
          <w:sz w:val="24"/>
        </w:rPr>
        <w:t>okul</w:t>
      </w:r>
      <w:proofErr w:type="spellEnd"/>
      <w:r w:rsidR="00840C67">
        <w:rPr>
          <w:sz w:val="24"/>
        </w:rPr>
        <w:t xml:space="preserve"> </w:t>
      </w:r>
      <w:proofErr w:type="spellStart"/>
      <w:r w:rsidR="00840C67">
        <w:rPr>
          <w:sz w:val="24"/>
        </w:rPr>
        <w:t>müdürlüklerine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İlçe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Milli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Eğitim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Müdürlüğünün</w:t>
      </w:r>
      <w:proofErr w:type="spellEnd"/>
      <w:r w:rsidR="00762DA2">
        <w:rPr>
          <w:sz w:val="24"/>
        </w:rPr>
        <w:t xml:space="preserve"> </w:t>
      </w:r>
      <w:proofErr w:type="spellStart"/>
      <w:r w:rsidR="00762DA2">
        <w:rPr>
          <w:sz w:val="24"/>
        </w:rPr>
        <w:t>Strateji</w:t>
      </w:r>
      <w:proofErr w:type="spellEnd"/>
      <w:r w:rsidR="00DD72AC">
        <w:rPr>
          <w:sz w:val="24"/>
        </w:rPr>
        <w:t xml:space="preserve"> </w:t>
      </w:r>
      <w:proofErr w:type="spellStart"/>
      <w:r w:rsidR="00DD72AC">
        <w:rPr>
          <w:sz w:val="24"/>
        </w:rPr>
        <w:t>Geliştirme</w:t>
      </w:r>
      <w:proofErr w:type="spellEnd"/>
      <w:r w:rsidR="00DD72AC">
        <w:rPr>
          <w:sz w:val="24"/>
        </w:rPr>
        <w:t xml:space="preserve"> </w:t>
      </w:r>
      <w:proofErr w:type="spellStart"/>
      <w:r w:rsidR="00DD72AC">
        <w:rPr>
          <w:sz w:val="24"/>
        </w:rPr>
        <w:t>B</w:t>
      </w:r>
      <w:r w:rsidR="00762DA2">
        <w:rPr>
          <w:sz w:val="24"/>
        </w:rPr>
        <w:t>irimine</w:t>
      </w:r>
      <w:proofErr w:type="spellEnd"/>
      <w:r w:rsidR="00762DA2">
        <w:rPr>
          <w:sz w:val="24"/>
        </w:rPr>
        <w:t xml:space="preserve"> </w:t>
      </w:r>
      <w:proofErr w:type="spellStart"/>
      <w:r w:rsidR="00840C67">
        <w:rPr>
          <w:sz w:val="24"/>
        </w:rPr>
        <w:t>gönderilmek</w:t>
      </w:r>
      <w:proofErr w:type="spellEnd"/>
      <w:r w:rsidR="00840C67">
        <w:rPr>
          <w:sz w:val="24"/>
        </w:rPr>
        <w:t xml:space="preserve"> </w:t>
      </w:r>
      <w:proofErr w:type="spellStart"/>
      <w:r w:rsidR="00840C67">
        <w:rPr>
          <w:sz w:val="24"/>
        </w:rPr>
        <w:t>üzere</w:t>
      </w:r>
      <w:proofErr w:type="spellEnd"/>
      <w:r w:rsidR="00840C67">
        <w:rPr>
          <w:sz w:val="24"/>
        </w:rPr>
        <w:t xml:space="preserve"> </w:t>
      </w:r>
      <w:proofErr w:type="spellStart"/>
      <w:r w:rsidR="00762DA2">
        <w:rPr>
          <w:sz w:val="24"/>
        </w:rPr>
        <w:t>teslim</w:t>
      </w:r>
      <w:proofErr w:type="spellEnd"/>
      <w:r w:rsidR="00762DA2">
        <w:rPr>
          <w:spacing w:val="-2"/>
          <w:sz w:val="24"/>
        </w:rPr>
        <w:t xml:space="preserve"> </w:t>
      </w:r>
      <w:proofErr w:type="spellStart"/>
      <w:r w:rsidR="00762DA2">
        <w:rPr>
          <w:sz w:val="24"/>
        </w:rPr>
        <w:t>edilecektir</w:t>
      </w:r>
      <w:proofErr w:type="spellEnd"/>
      <w:r w:rsidR="00762DA2">
        <w:rPr>
          <w:sz w:val="24"/>
        </w:rPr>
        <w:t>.</w:t>
      </w:r>
    </w:p>
    <w:p w:rsidR="001330A5" w:rsidRDefault="00762DA2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spacing w:line="352" w:lineRule="auto"/>
        <w:ind w:right="427" w:hanging="361"/>
        <w:rPr>
          <w:sz w:val="24"/>
        </w:rPr>
      </w:pP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yanlış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değerlendirmeye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alınmay</w:t>
      </w:r>
      <w:r w:rsidR="00DD72AC">
        <w:rPr>
          <w:sz w:val="24"/>
        </w:rPr>
        <w:t>a</w:t>
      </w:r>
      <w:r>
        <w:rPr>
          <w:sz w:val="24"/>
        </w:rPr>
        <w:t>caktır</w:t>
      </w:r>
      <w:proofErr w:type="spellEnd"/>
      <w:r>
        <w:rPr>
          <w:sz w:val="24"/>
        </w:rPr>
        <w:t>.</w:t>
      </w:r>
    </w:p>
    <w:p w:rsidR="001330A5" w:rsidRDefault="001330A5">
      <w:pPr>
        <w:spacing w:line="352" w:lineRule="auto"/>
        <w:rPr>
          <w:sz w:val="24"/>
        </w:rPr>
        <w:sectPr w:rsidR="001330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340" w:right="980" w:bottom="280" w:left="1200" w:header="708" w:footer="708" w:gutter="0"/>
          <w:cols w:space="708"/>
        </w:sectPr>
      </w:pPr>
    </w:p>
    <w:p w:rsidR="0004520D" w:rsidRPr="004E1896" w:rsidRDefault="0004520D" w:rsidP="004E1896">
      <w:pPr>
        <w:pStyle w:val="Balk11"/>
        <w:tabs>
          <w:tab w:val="left" w:pos="3531"/>
        </w:tabs>
        <w:spacing w:before="75"/>
        <w:rPr>
          <w:color w:val="FF0000"/>
        </w:rPr>
      </w:pPr>
      <w:r w:rsidRPr="0004520D">
        <w:lastRenderedPageBreak/>
        <w:t>EK</w:t>
      </w:r>
      <w:r w:rsidR="005F3FA2">
        <w:t>-</w:t>
      </w:r>
      <w:r w:rsidR="00840C67">
        <w:t xml:space="preserve"> </w:t>
      </w:r>
      <w:r w:rsidR="00764B26">
        <w:t>2</w:t>
      </w:r>
      <w:r w:rsidR="004E1896" w:rsidRPr="004E1896">
        <w:rPr>
          <w:color w:val="FF0000"/>
        </w:rPr>
        <w:tab/>
      </w:r>
    </w:p>
    <w:p w:rsidR="001330A5" w:rsidRPr="004E1896" w:rsidRDefault="00762DA2" w:rsidP="0004520D">
      <w:pPr>
        <w:pStyle w:val="Balk11"/>
        <w:spacing w:before="75"/>
        <w:jc w:val="center"/>
        <w:rPr>
          <w:color w:val="FF0000"/>
        </w:rPr>
      </w:pPr>
      <w:r w:rsidRPr="004E1896">
        <w:rPr>
          <w:color w:val="FF0000"/>
        </w:rPr>
        <w:t>YARI</w:t>
      </w:r>
      <w:r w:rsidRPr="004E1896">
        <w:rPr>
          <w:b w:val="0"/>
          <w:color w:val="FF0000"/>
        </w:rPr>
        <w:t>Ş</w:t>
      </w:r>
      <w:r w:rsidRPr="004E1896">
        <w:rPr>
          <w:color w:val="FF0000"/>
        </w:rPr>
        <w:t>MANIN DE</w:t>
      </w:r>
      <w:r w:rsidRPr="004E1896">
        <w:rPr>
          <w:b w:val="0"/>
          <w:color w:val="FF0000"/>
        </w:rPr>
        <w:t>Ğ</w:t>
      </w:r>
      <w:r w:rsidRPr="004E1896">
        <w:rPr>
          <w:color w:val="FF0000"/>
        </w:rPr>
        <w:t>ERLEND</w:t>
      </w:r>
      <w:r w:rsidRPr="004E1896">
        <w:rPr>
          <w:b w:val="0"/>
          <w:color w:val="FF0000"/>
        </w:rPr>
        <w:t>İ</w:t>
      </w:r>
      <w:r w:rsidRPr="004E1896">
        <w:rPr>
          <w:color w:val="FF0000"/>
        </w:rPr>
        <w:t>RMES</w:t>
      </w:r>
      <w:r w:rsidRPr="004E1896">
        <w:rPr>
          <w:b w:val="0"/>
          <w:color w:val="FF0000"/>
        </w:rPr>
        <w:t>İ</w:t>
      </w:r>
      <w:r w:rsidRPr="004E1896">
        <w:rPr>
          <w:color w:val="FF0000"/>
        </w:rPr>
        <w:t>:</w:t>
      </w:r>
    </w:p>
    <w:p w:rsidR="001330A5" w:rsidRDefault="00762DA2">
      <w:pPr>
        <w:pStyle w:val="GvdeMetni"/>
        <w:spacing w:before="134" w:line="360" w:lineRule="auto"/>
        <w:ind w:left="215" w:right="429" w:firstLine="708"/>
        <w:jc w:val="both"/>
      </w:pPr>
      <w:proofErr w:type="spellStart"/>
      <w:proofErr w:type="gramStart"/>
      <w:r>
        <w:t>Yarışm</w:t>
      </w:r>
      <w:r w:rsidR="00D62020">
        <w:t>aya</w:t>
      </w:r>
      <w:proofErr w:type="spellEnd"/>
      <w:r w:rsidR="00D62020">
        <w:t xml:space="preserve"> </w:t>
      </w:r>
      <w:proofErr w:type="spellStart"/>
      <w:r w:rsidR="00D62020">
        <w:t>katılan</w:t>
      </w:r>
      <w:proofErr w:type="spellEnd"/>
      <w:r w:rsidR="00D62020">
        <w:t xml:space="preserve"> </w:t>
      </w:r>
      <w:proofErr w:type="spellStart"/>
      <w:r w:rsidR="00D62020">
        <w:t>ç</w:t>
      </w:r>
      <w:r w:rsidR="00413E65">
        <w:t>alışmalar</w:t>
      </w:r>
      <w:proofErr w:type="spellEnd"/>
      <w:r w:rsidR="00413E65">
        <w:t xml:space="preserve"> </w:t>
      </w:r>
      <w:proofErr w:type="spellStart"/>
      <w:r w:rsidR="00840C67">
        <w:t>değerlendirme</w:t>
      </w:r>
      <w:proofErr w:type="spellEnd"/>
      <w:r w:rsidR="00840C67">
        <w:t xml:space="preserve"> </w:t>
      </w:r>
      <w:proofErr w:type="spellStart"/>
      <w:r w:rsidR="00840C67">
        <w:t>komisyonu</w:t>
      </w:r>
      <w:proofErr w:type="spellEnd"/>
      <w:r w:rsidR="00840C67"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değerlendirilecektir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Çalışmaların</w:t>
      </w:r>
      <w:proofErr w:type="spellEnd"/>
      <w:r>
        <w:t xml:space="preserve">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B1568C">
        <w:t>Ödül</w:t>
      </w:r>
      <w:proofErr w:type="spellEnd"/>
      <w:r w:rsidR="00B1568C">
        <w:t xml:space="preserve"> </w:t>
      </w:r>
      <w:proofErr w:type="spellStart"/>
      <w:r w:rsidR="00B1568C">
        <w:t>t</w:t>
      </w:r>
      <w:r w:rsidR="004E1896">
        <w:t>öreni</w:t>
      </w:r>
      <w:proofErr w:type="spellEnd"/>
      <w:r w:rsidR="004E1896">
        <w:t xml:space="preserve"> </w:t>
      </w:r>
      <w:proofErr w:type="spellStart"/>
      <w:r w:rsidR="004E1896">
        <w:t>ve</w:t>
      </w:r>
      <w:proofErr w:type="spellEnd"/>
      <w:r w:rsidR="004E1896">
        <w:t xml:space="preserve"> </w:t>
      </w:r>
      <w:proofErr w:type="spellStart"/>
      <w:r w:rsidR="004E1896">
        <w:t>sergi</w:t>
      </w:r>
      <w:proofErr w:type="spellEnd"/>
      <w:r w:rsidR="004E1896">
        <w:t xml:space="preserve"> Mart</w:t>
      </w:r>
      <w:r w:rsidR="00764B26">
        <w:t xml:space="preserve"> </w:t>
      </w:r>
      <w:proofErr w:type="spellStart"/>
      <w:r w:rsidR="00764B26">
        <w:t>ayının</w:t>
      </w:r>
      <w:proofErr w:type="spellEnd"/>
      <w:r w:rsidR="00764B26">
        <w:t xml:space="preserve"> son </w:t>
      </w:r>
      <w:proofErr w:type="spellStart"/>
      <w:r w:rsidR="00764B26">
        <w:t>haftası</w:t>
      </w:r>
      <w:proofErr w:type="spellEnd"/>
      <w:r w:rsidR="00764B26">
        <w:t xml:space="preserve"> </w:t>
      </w:r>
      <w:proofErr w:type="spellStart"/>
      <w:r w:rsidR="00764B26">
        <w:t>içinde</w:t>
      </w:r>
      <w:proofErr w:type="spellEnd"/>
      <w:r w:rsidR="00764B26">
        <w:t xml:space="preserve"> </w:t>
      </w:r>
      <w:proofErr w:type="spellStart"/>
      <w:r w:rsidR="00764B26">
        <w:t>bir</w:t>
      </w:r>
      <w:proofErr w:type="spellEnd"/>
      <w:r w:rsidR="00764B26">
        <w:t xml:space="preserve"> </w:t>
      </w:r>
      <w:proofErr w:type="spellStart"/>
      <w:r w:rsidR="00764B26">
        <w:t>gün</w:t>
      </w:r>
      <w:proofErr w:type="spellEnd"/>
      <w:r w:rsidR="004E1896">
        <w:t xml:space="preserve"> </w:t>
      </w:r>
      <w:r w:rsidR="00764B26">
        <w:t>YAY/</w:t>
      </w:r>
      <w:proofErr w:type="spellStart"/>
      <w:r w:rsidR="00764B26">
        <w:t>ADA’da</w:t>
      </w:r>
      <w:proofErr w:type="spellEnd"/>
      <w:r w:rsidR="00B1568C">
        <w:t xml:space="preserve"> </w:t>
      </w:r>
      <w:proofErr w:type="spellStart"/>
      <w:r w:rsidR="00B1568C">
        <w:t>yapılacaktır</w:t>
      </w:r>
      <w:proofErr w:type="spellEnd"/>
      <w:r w:rsidR="00B1568C">
        <w:t>.</w:t>
      </w:r>
      <w:proofErr w:type="gramEnd"/>
      <w:r w:rsidR="00B1568C" w:rsidRPr="00B1568C">
        <w:t xml:space="preserve"> </w:t>
      </w:r>
      <w:proofErr w:type="spellStart"/>
      <w:r w:rsidR="00B1568C">
        <w:t>Yarışmada</w:t>
      </w:r>
      <w:proofErr w:type="spellEnd"/>
      <w:r w:rsidR="00B1568C">
        <w:t xml:space="preserve"> </w:t>
      </w:r>
      <w:proofErr w:type="spellStart"/>
      <w:r w:rsidR="00B1568C">
        <w:t>dereceye</w:t>
      </w:r>
      <w:proofErr w:type="spellEnd"/>
      <w:r w:rsidR="00B1568C">
        <w:t xml:space="preserve"> </w:t>
      </w:r>
      <w:proofErr w:type="spellStart"/>
      <w:r w:rsidR="00B1568C">
        <w:t>giren</w:t>
      </w:r>
      <w:proofErr w:type="spellEnd"/>
      <w:r w:rsidR="00B1568C">
        <w:t xml:space="preserve"> </w:t>
      </w:r>
      <w:proofErr w:type="spellStart"/>
      <w:r w:rsidR="00B1568C">
        <w:t>öğrencilerimize</w:t>
      </w:r>
      <w:proofErr w:type="spellEnd"/>
      <w:r w:rsidR="00B1568C">
        <w:t xml:space="preserve"> </w:t>
      </w:r>
      <w:proofErr w:type="spellStart"/>
      <w:r w:rsidR="00B1568C">
        <w:t>madalya</w:t>
      </w:r>
      <w:proofErr w:type="spellEnd"/>
      <w:r w:rsidR="00B1568C">
        <w:t xml:space="preserve"> </w:t>
      </w:r>
      <w:proofErr w:type="spellStart"/>
      <w:r w:rsidR="00B1568C">
        <w:t>ve</w:t>
      </w:r>
      <w:proofErr w:type="spellEnd"/>
      <w:r w:rsidR="00B1568C">
        <w:t xml:space="preserve"> </w:t>
      </w:r>
      <w:proofErr w:type="spellStart"/>
      <w:proofErr w:type="gramStart"/>
      <w:r w:rsidR="00B1568C">
        <w:t>bisiklet</w:t>
      </w:r>
      <w:proofErr w:type="spellEnd"/>
      <w:r w:rsidR="00B1568C">
        <w:t xml:space="preserve">  </w:t>
      </w:r>
      <w:proofErr w:type="spellStart"/>
      <w:r w:rsidR="00B1568C">
        <w:t>ödülleri</w:t>
      </w:r>
      <w:proofErr w:type="spellEnd"/>
      <w:proofErr w:type="gramEnd"/>
      <w:r w:rsidR="00B1568C">
        <w:t xml:space="preserve"> </w:t>
      </w:r>
      <w:proofErr w:type="spellStart"/>
      <w:r w:rsidR="00B1568C">
        <w:t>takdim</w:t>
      </w:r>
      <w:proofErr w:type="spellEnd"/>
      <w:r w:rsidR="00B1568C">
        <w:t xml:space="preserve"> </w:t>
      </w:r>
      <w:proofErr w:type="spellStart"/>
      <w:r w:rsidR="00B1568C">
        <w:t>edilecektir</w:t>
      </w:r>
      <w:proofErr w:type="spellEnd"/>
      <w:r w:rsidR="00B1568C">
        <w:t>.</w:t>
      </w:r>
      <w:r w:rsidR="004E1896">
        <w:t xml:space="preserve"> </w:t>
      </w:r>
      <w:proofErr w:type="spellStart"/>
      <w:proofErr w:type="gramStart"/>
      <w:r w:rsidR="004E1896">
        <w:t>Da</w:t>
      </w:r>
      <w:r w:rsidR="004611A5">
        <w:t>nışman</w:t>
      </w:r>
      <w:proofErr w:type="spellEnd"/>
      <w:r w:rsidR="004611A5">
        <w:t xml:space="preserve"> </w:t>
      </w:r>
      <w:proofErr w:type="spellStart"/>
      <w:r w:rsidR="004611A5">
        <w:t>öğretmenlerine</w:t>
      </w:r>
      <w:proofErr w:type="spellEnd"/>
      <w:r w:rsidR="004611A5">
        <w:t xml:space="preserve"> </w:t>
      </w:r>
      <w:proofErr w:type="spellStart"/>
      <w:r w:rsidR="004611A5">
        <w:t>ise</w:t>
      </w:r>
      <w:proofErr w:type="spellEnd"/>
      <w:r w:rsidR="004611A5">
        <w:t xml:space="preserve"> </w:t>
      </w:r>
      <w:proofErr w:type="spellStart"/>
      <w:r w:rsidR="004611A5">
        <w:t>teşekkür</w:t>
      </w:r>
      <w:proofErr w:type="spellEnd"/>
      <w:r w:rsidR="004E1896">
        <w:t xml:space="preserve"> </w:t>
      </w:r>
      <w:proofErr w:type="spellStart"/>
      <w:r w:rsidR="004E1896">
        <w:t>belgesi</w:t>
      </w:r>
      <w:proofErr w:type="spellEnd"/>
      <w:r w:rsidR="004E1896">
        <w:t xml:space="preserve"> </w:t>
      </w:r>
      <w:proofErr w:type="spellStart"/>
      <w:r w:rsidR="004E1896">
        <w:t>verilecektir</w:t>
      </w:r>
      <w:proofErr w:type="spellEnd"/>
      <w:r w:rsidR="004E1896">
        <w:t>.</w:t>
      </w:r>
      <w:proofErr w:type="gramEnd"/>
      <w:r w:rsidR="004E1896">
        <w:t xml:space="preserve"> </w:t>
      </w:r>
      <w:proofErr w:type="spellStart"/>
      <w:proofErr w:type="gramStart"/>
      <w:r w:rsidR="00B1568C">
        <w:t>Tüm</w:t>
      </w:r>
      <w:proofErr w:type="spellEnd"/>
      <w:r w:rsidR="00B1568C">
        <w:t xml:space="preserve"> </w:t>
      </w:r>
      <w:proofErr w:type="spellStart"/>
      <w:r w:rsidR="00B1568C">
        <w:t>katılımcılara</w:t>
      </w:r>
      <w:proofErr w:type="spellEnd"/>
      <w:r w:rsidR="00B1568C">
        <w:t xml:space="preserve"> </w:t>
      </w:r>
      <w:proofErr w:type="spellStart"/>
      <w:r w:rsidR="00B1568C">
        <w:t>ayrıca</w:t>
      </w:r>
      <w:proofErr w:type="spellEnd"/>
      <w:r w:rsidR="00B1568C">
        <w:t xml:space="preserve"> </w:t>
      </w:r>
      <w:proofErr w:type="spellStart"/>
      <w:r w:rsidR="00B1568C">
        <w:t>k</w:t>
      </w:r>
      <w:r w:rsidR="004E1896">
        <w:t>atılım</w:t>
      </w:r>
      <w:proofErr w:type="spellEnd"/>
      <w:r w:rsidR="004E1896">
        <w:t xml:space="preserve"> </w:t>
      </w:r>
      <w:proofErr w:type="spellStart"/>
      <w:r w:rsidR="004E1896">
        <w:t>belgesi</w:t>
      </w:r>
      <w:proofErr w:type="spellEnd"/>
      <w:r w:rsidR="004E1896">
        <w:t xml:space="preserve"> </w:t>
      </w:r>
      <w:proofErr w:type="spellStart"/>
      <w:r w:rsidR="004E1896">
        <w:t>verilecektir</w:t>
      </w:r>
      <w:proofErr w:type="spellEnd"/>
      <w:r w:rsidR="004E1896">
        <w:t>.</w:t>
      </w:r>
      <w:proofErr w:type="gramEnd"/>
      <w:r w:rsidR="004E1896">
        <w:t xml:space="preserve"> </w:t>
      </w:r>
      <w:proofErr w:type="spellStart"/>
      <w:r w:rsidR="00764B26" w:rsidRPr="00764B26">
        <w:t>Sergi</w:t>
      </w:r>
      <w:r w:rsidR="00764B26">
        <w:t>miz</w:t>
      </w:r>
      <w:proofErr w:type="spellEnd"/>
      <w:r w:rsidR="00764B26">
        <w:t xml:space="preserve"> </w:t>
      </w:r>
      <w:proofErr w:type="spellStart"/>
      <w:r w:rsidR="004E1896">
        <w:t>bir</w:t>
      </w:r>
      <w:proofErr w:type="spellEnd"/>
      <w:r w:rsidR="00B1568C">
        <w:t xml:space="preserve"> </w:t>
      </w:r>
      <w:proofErr w:type="spellStart"/>
      <w:r w:rsidR="00B1568C">
        <w:t>hafta</w:t>
      </w:r>
      <w:proofErr w:type="spellEnd"/>
      <w:r w:rsidR="00B1568C">
        <w:t xml:space="preserve"> </w:t>
      </w:r>
      <w:proofErr w:type="spellStart"/>
      <w:r w:rsidR="00B1568C">
        <w:t>boyunca</w:t>
      </w:r>
      <w:proofErr w:type="spellEnd"/>
      <w:r w:rsidR="00B1568C">
        <w:t xml:space="preserve"> </w:t>
      </w:r>
      <w:proofErr w:type="spellStart"/>
      <w:r w:rsidR="00B1568C">
        <w:t>sergilenecektir</w:t>
      </w:r>
      <w:proofErr w:type="spellEnd"/>
      <w:r w:rsidR="00B1568C">
        <w:t>.</w:t>
      </w:r>
      <w:r>
        <w:t xml:space="preserve"> </w:t>
      </w:r>
    </w:p>
    <w:p w:rsidR="00DD72AC" w:rsidRDefault="00DD72AC">
      <w:pPr>
        <w:pStyle w:val="GvdeMetni"/>
        <w:spacing w:before="134" w:line="360" w:lineRule="auto"/>
        <w:ind w:left="215" w:right="429" w:firstLine="708"/>
        <w:jc w:val="both"/>
      </w:pPr>
    </w:p>
    <w:p w:rsidR="00DD72AC" w:rsidRDefault="00DD72AC">
      <w:pPr>
        <w:pStyle w:val="GvdeMetni"/>
        <w:spacing w:before="134" w:line="360" w:lineRule="auto"/>
        <w:ind w:left="215" w:right="429" w:firstLine="708"/>
        <w:jc w:val="both"/>
      </w:pPr>
    </w:p>
    <w:p w:rsidR="001330A5" w:rsidRDefault="001330A5">
      <w:pPr>
        <w:pStyle w:val="GvdeMetni"/>
      </w:pPr>
    </w:p>
    <w:p w:rsidR="001330A5" w:rsidRDefault="00762DA2">
      <w:pPr>
        <w:pStyle w:val="Balk11"/>
        <w:spacing w:before="142"/>
        <w:rPr>
          <w:b w:val="0"/>
        </w:rPr>
      </w:pPr>
      <w:r>
        <w:rPr>
          <w:color w:val="FF0000"/>
        </w:rPr>
        <w:t>YARI</w:t>
      </w:r>
      <w:r>
        <w:rPr>
          <w:b w:val="0"/>
          <w:color w:val="FF0000"/>
        </w:rPr>
        <w:t>Ş</w:t>
      </w:r>
      <w:r>
        <w:rPr>
          <w:color w:val="FF0000"/>
        </w:rPr>
        <w:t>MA TAKV</w:t>
      </w:r>
      <w:r>
        <w:rPr>
          <w:b w:val="0"/>
          <w:color w:val="FF0000"/>
        </w:rPr>
        <w:t>İ</w:t>
      </w:r>
      <w:r>
        <w:rPr>
          <w:color w:val="FF0000"/>
        </w:rPr>
        <w:t>M</w:t>
      </w:r>
      <w:r>
        <w:rPr>
          <w:b w:val="0"/>
          <w:color w:val="FF0000"/>
        </w:rPr>
        <w:t>İ</w:t>
      </w:r>
    </w:p>
    <w:p w:rsidR="001330A5" w:rsidRDefault="001330A5">
      <w:pPr>
        <w:pStyle w:val="GvdeMetni"/>
        <w:spacing w:before="2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7"/>
        <w:gridCol w:w="2084"/>
      </w:tblGrid>
      <w:tr w:rsidR="001330A5" w:rsidTr="00FA275D">
        <w:trPr>
          <w:trHeight w:val="412"/>
        </w:trPr>
        <w:tc>
          <w:tcPr>
            <w:tcW w:w="7127" w:type="dxa"/>
          </w:tcPr>
          <w:p w:rsidR="001330A5" w:rsidRDefault="00762D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ETK</w:t>
            </w:r>
            <w:r>
              <w:rPr>
                <w:w w:val="105"/>
                <w:sz w:val="24"/>
              </w:rPr>
              <w:t>İ</w:t>
            </w:r>
            <w:r>
              <w:rPr>
                <w:b/>
                <w:w w:val="105"/>
                <w:sz w:val="24"/>
              </w:rPr>
              <w:t>NL</w:t>
            </w:r>
            <w:r>
              <w:rPr>
                <w:w w:val="105"/>
                <w:sz w:val="24"/>
              </w:rPr>
              <w:t>İ</w:t>
            </w:r>
            <w:r>
              <w:rPr>
                <w:b/>
                <w:w w:val="105"/>
                <w:sz w:val="24"/>
              </w:rPr>
              <w:t>K</w:t>
            </w:r>
          </w:p>
        </w:tc>
        <w:tc>
          <w:tcPr>
            <w:tcW w:w="2084" w:type="dxa"/>
          </w:tcPr>
          <w:p w:rsidR="001330A5" w:rsidRDefault="00762DA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Tarihler</w:t>
            </w:r>
            <w:proofErr w:type="spellEnd"/>
          </w:p>
        </w:tc>
      </w:tr>
      <w:tr w:rsidR="001330A5" w:rsidTr="00FA275D">
        <w:trPr>
          <w:trHeight w:val="414"/>
        </w:trPr>
        <w:tc>
          <w:tcPr>
            <w:tcW w:w="7127" w:type="dxa"/>
          </w:tcPr>
          <w:p w:rsidR="007220C9" w:rsidRDefault="007220C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Matematik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62DA2">
              <w:rPr>
                <w:sz w:val="24"/>
              </w:rPr>
              <w:t>Resfebelerin</w:t>
            </w:r>
            <w:r>
              <w:rPr>
                <w:sz w:val="24"/>
              </w:rPr>
              <w:t>in</w:t>
            </w:r>
            <w:proofErr w:type="spellEnd"/>
            <w:r w:rsidR="00762DA2">
              <w:rPr>
                <w:sz w:val="24"/>
              </w:rPr>
              <w:t xml:space="preserve"> </w:t>
            </w:r>
            <w:proofErr w:type="spellStart"/>
            <w:r w:rsidR="00762DA2">
              <w:rPr>
                <w:sz w:val="24"/>
              </w:rPr>
              <w:t>hazırlanması</w:t>
            </w:r>
            <w:proofErr w:type="spellEnd"/>
            <w:r w:rsidR="00762DA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müdürlüklerine</w:t>
            </w:r>
            <w:proofErr w:type="spellEnd"/>
            <w:r>
              <w:rPr>
                <w:sz w:val="24"/>
              </w:rPr>
              <w:t xml:space="preserve"> </w:t>
            </w:r>
          </w:p>
          <w:p w:rsidR="001330A5" w:rsidRDefault="007220C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edilmesi</w:t>
            </w:r>
            <w:proofErr w:type="spellEnd"/>
          </w:p>
        </w:tc>
        <w:tc>
          <w:tcPr>
            <w:tcW w:w="2084" w:type="dxa"/>
          </w:tcPr>
          <w:p w:rsidR="001330A5" w:rsidRDefault="00764B26" w:rsidP="00764B2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</w:t>
            </w:r>
            <w:proofErr w:type="spellStart"/>
            <w:r>
              <w:rPr>
                <w:b/>
                <w:sz w:val="24"/>
              </w:rPr>
              <w:t>Şubat</w:t>
            </w:r>
            <w:proofErr w:type="spellEnd"/>
            <w:r>
              <w:rPr>
                <w:b/>
                <w:sz w:val="24"/>
              </w:rPr>
              <w:t xml:space="preserve"> -13 Mart</w:t>
            </w:r>
          </w:p>
        </w:tc>
      </w:tr>
      <w:tr w:rsidR="001330A5" w:rsidTr="00FA275D">
        <w:trPr>
          <w:trHeight w:val="414"/>
        </w:trPr>
        <w:tc>
          <w:tcPr>
            <w:tcW w:w="7127" w:type="dxa"/>
          </w:tcPr>
          <w:p w:rsidR="001330A5" w:rsidRDefault="007220C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müdürlükleri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62DA2">
              <w:rPr>
                <w:sz w:val="24"/>
              </w:rPr>
              <w:t>Resfebelerin</w:t>
            </w:r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DD72AC">
              <w:rPr>
                <w:sz w:val="24"/>
              </w:rPr>
              <w:t>İlçe</w:t>
            </w:r>
            <w:proofErr w:type="spellEnd"/>
            <w:r w:rsidR="00DD72AC">
              <w:rPr>
                <w:sz w:val="24"/>
              </w:rPr>
              <w:t xml:space="preserve"> </w:t>
            </w:r>
            <w:proofErr w:type="spellStart"/>
            <w:r w:rsidR="00DD72AC">
              <w:rPr>
                <w:sz w:val="24"/>
              </w:rPr>
              <w:t>Milli</w:t>
            </w:r>
            <w:proofErr w:type="spellEnd"/>
            <w:r w:rsidR="00DD72AC">
              <w:rPr>
                <w:sz w:val="24"/>
              </w:rPr>
              <w:t xml:space="preserve"> </w:t>
            </w:r>
            <w:proofErr w:type="spellStart"/>
            <w:r w:rsidR="00DD72AC">
              <w:rPr>
                <w:sz w:val="24"/>
              </w:rPr>
              <w:t>Eğitim</w:t>
            </w:r>
            <w:proofErr w:type="spellEnd"/>
            <w:r w:rsidR="00DD72AC">
              <w:rPr>
                <w:sz w:val="24"/>
              </w:rPr>
              <w:t xml:space="preserve"> </w:t>
            </w:r>
            <w:proofErr w:type="spellStart"/>
            <w:r w:rsidR="00DD72AC">
              <w:rPr>
                <w:sz w:val="24"/>
              </w:rPr>
              <w:t>Müdürlüğü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DD72AC">
              <w:rPr>
                <w:sz w:val="24"/>
              </w:rPr>
              <w:t>Geliştirme</w:t>
            </w:r>
            <w:proofErr w:type="spellEnd"/>
            <w:r w:rsidR="00DD72A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Birimi</w:t>
            </w:r>
            <w:r w:rsidR="00DD72AC">
              <w:rPr>
                <w:sz w:val="24"/>
              </w:rPr>
              <w:t>’</w:t>
            </w:r>
            <w:r>
              <w:rPr>
                <w:sz w:val="24"/>
              </w:rPr>
              <w:t>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gönderilmesi</w:t>
            </w:r>
            <w:proofErr w:type="spellEnd"/>
            <w:r w:rsidR="00762DA2">
              <w:rPr>
                <w:sz w:val="24"/>
              </w:rPr>
              <w:t xml:space="preserve"> </w:t>
            </w:r>
          </w:p>
        </w:tc>
        <w:tc>
          <w:tcPr>
            <w:tcW w:w="2084" w:type="dxa"/>
          </w:tcPr>
          <w:p w:rsidR="001330A5" w:rsidRDefault="00FA275D" w:rsidP="00764B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64B26">
              <w:rPr>
                <w:b/>
                <w:sz w:val="24"/>
              </w:rPr>
              <w:t>4</w:t>
            </w:r>
            <w:r w:rsidR="00840C6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</w:t>
            </w:r>
            <w:r w:rsidR="00764B26">
              <w:rPr>
                <w:b/>
                <w:sz w:val="24"/>
              </w:rPr>
              <w:t>6</w:t>
            </w:r>
            <w:r w:rsidR="00DD72AC">
              <w:rPr>
                <w:b/>
                <w:sz w:val="24"/>
              </w:rPr>
              <w:t xml:space="preserve"> </w:t>
            </w:r>
            <w:r w:rsidR="00840C67">
              <w:rPr>
                <w:b/>
                <w:sz w:val="24"/>
              </w:rPr>
              <w:t>Mart</w:t>
            </w:r>
          </w:p>
        </w:tc>
      </w:tr>
      <w:tr w:rsidR="001330A5" w:rsidTr="00FA275D">
        <w:trPr>
          <w:trHeight w:val="412"/>
        </w:trPr>
        <w:tc>
          <w:tcPr>
            <w:tcW w:w="7127" w:type="dxa"/>
          </w:tcPr>
          <w:p w:rsidR="001330A5" w:rsidRDefault="00762DA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Komisyon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Değerlendirmesi</w:t>
            </w:r>
            <w:proofErr w:type="spellEnd"/>
          </w:p>
        </w:tc>
        <w:tc>
          <w:tcPr>
            <w:tcW w:w="2084" w:type="dxa"/>
          </w:tcPr>
          <w:p w:rsidR="001330A5" w:rsidRDefault="00DD72AC" w:rsidP="00764B26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FA275D">
              <w:rPr>
                <w:b/>
                <w:sz w:val="24"/>
              </w:rPr>
              <w:t>1</w:t>
            </w:r>
            <w:r w:rsidR="00764B26">
              <w:rPr>
                <w:b/>
                <w:sz w:val="24"/>
              </w:rPr>
              <w:t>7</w:t>
            </w:r>
            <w:r w:rsidR="00FA275D">
              <w:rPr>
                <w:b/>
                <w:sz w:val="24"/>
              </w:rPr>
              <w:t xml:space="preserve"> Mart</w:t>
            </w:r>
          </w:p>
        </w:tc>
      </w:tr>
      <w:tr w:rsidR="001330A5" w:rsidTr="00FA275D">
        <w:trPr>
          <w:trHeight w:val="2486"/>
        </w:trPr>
        <w:tc>
          <w:tcPr>
            <w:tcW w:w="7127" w:type="dxa"/>
          </w:tcPr>
          <w:p w:rsidR="001330A5" w:rsidRDefault="00762DA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Ödül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töreni</w:t>
            </w:r>
            <w:proofErr w:type="spellEnd"/>
            <w:r w:rsidR="00DD72AC">
              <w:rPr>
                <w:sz w:val="24"/>
              </w:rPr>
              <w:t xml:space="preserve"> </w:t>
            </w:r>
            <w:proofErr w:type="spellStart"/>
            <w:r w:rsidR="00DD72AC">
              <w:rPr>
                <w:sz w:val="24"/>
              </w:rPr>
              <w:t>ve</w:t>
            </w:r>
            <w:proofErr w:type="spellEnd"/>
            <w:r w:rsidR="00DD72AC">
              <w:rPr>
                <w:sz w:val="24"/>
              </w:rPr>
              <w:t xml:space="preserve"> </w:t>
            </w:r>
            <w:proofErr w:type="spellStart"/>
            <w:r w:rsidR="00DD72AC">
              <w:rPr>
                <w:sz w:val="24"/>
              </w:rPr>
              <w:t>Sergi</w:t>
            </w:r>
            <w:proofErr w:type="spellEnd"/>
          </w:p>
        </w:tc>
        <w:tc>
          <w:tcPr>
            <w:tcW w:w="2084" w:type="dxa"/>
          </w:tcPr>
          <w:p w:rsidR="001330A5" w:rsidRDefault="00FA275D" w:rsidP="00764B26">
            <w:pPr>
              <w:pStyle w:val="TableParagraph"/>
              <w:tabs>
                <w:tab w:val="left" w:pos="1338"/>
              </w:tabs>
              <w:spacing w:before="1" w:line="360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20 Mart</w:t>
            </w:r>
            <w:r w:rsidR="00764B26">
              <w:rPr>
                <w:b/>
                <w:sz w:val="24"/>
              </w:rPr>
              <w:t xml:space="preserve"> 2019 </w:t>
            </w:r>
            <w:proofErr w:type="spellStart"/>
            <w:r w:rsidR="00764B26">
              <w:rPr>
                <w:b/>
                <w:sz w:val="24"/>
              </w:rPr>
              <w:t>Cuma</w:t>
            </w:r>
            <w:proofErr w:type="spellEnd"/>
            <w:r w:rsidR="00762DA2">
              <w:rPr>
                <w:b/>
                <w:sz w:val="24"/>
              </w:rPr>
              <w:t xml:space="preserve"> </w:t>
            </w:r>
            <w:proofErr w:type="spellStart"/>
            <w:r w:rsidR="00762DA2">
              <w:rPr>
                <w:b/>
                <w:sz w:val="24"/>
              </w:rPr>
              <w:t>günü</w:t>
            </w:r>
            <w:proofErr w:type="spellEnd"/>
            <w:r w:rsidR="00762DA2">
              <w:rPr>
                <w:b/>
                <w:sz w:val="24"/>
              </w:rPr>
              <w:t xml:space="preserve"> </w:t>
            </w:r>
            <w:r w:rsidR="00764B26" w:rsidRPr="00D42AD5">
              <w:rPr>
                <w:b/>
              </w:rPr>
              <w:t>YAY/</w:t>
            </w:r>
            <w:proofErr w:type="spellStart"/>
            <w:r w:rsidR="00764B26" w:rsidRPr="00D42AD5">
              <w:rPr>
                <w:b/>
              </w:rPr>
              <w:t>ADA’da</w:t>
            </w:r>
            <w:proofErr w:type="spellEnd"/>
            <w:r w:rsidR="00764B26">
              <w:t xml:space="preserve"> </w:t>
            </w:r>
            <w:proofErr w:type="spellStart"/>
            <w:r w:rsidR="00DD72AC">
              <w:rPr>
                <w:b/>
                <w:sz w:val="24"/>
              </w:rPr>
              <w:t>y</w:t>
            </w:r>
            <w:r w:rsidR="00762DA2">
              <w:rPr>
                <w:b/>
                <w:sz w:val="24"/>
              </w:rPr>
              <w:t>apılacaktır</w:t>
            </w:r>
            <w:proofErr w:type="spellEnd"/>
            <w:r w:rsidR="00B1568C">
              <w:rPr>
                <w:b/>
                <w:sz w:val="24"/>
              </w:rPr>
              <w:t>.</w:t>
            </w:r>
          </w:p>
        </w:tc>
      </w:tr>
    </w:tbl>
    <w:p w:rsidR="001330A5" w:rsidRDefault="001330A5">
      <w:pPr>
        <w:spacing w:line="275" w:lineRule="exact"/>
        <w:jc w:val="both"/>
        <w:rPr>
          <w:sz w:val="24"/>
        </w:rPr>
        <w:sectPr w:rsidR="001330A5">
          <w:pgSz w:w="11900" w:h="16840"/>
          <w:pgMar w:top="1340" w:right="980" w:bottom="280" w:left="1200" w:header="708" w:footer="708" w:gutter="0"/>
          <w:cols w:space="708"/>
        </w:sectPr>
      </w:pPr>
    </w:p>
    <w:p w:rsidR="00FA275D" w:rsidRDefault="0004520D" w:rsidP="00FA275D">
      <w:pPr>
        <w:spacing w:before="90"/>
        <w:rPr>
          <w:b/>
          <w:sz w:val="24"/>
        </w:rPr>
      </w:pPr>
      <w:r>
        <w:rPr>
          <w:b/>
          <w:sz w:val="24"/>
        </w:rPr>
        <w:lastRenderedPageBreak/>
        <w:t>EK</w:t>
      </w:r>
      <w:r w:rsidR="005F3FA2">
        <w:rPr>
          <w:b/>
          <w:sz w:val="24"/>
        </w:rPr>
        <w:t>-</w:t>
      </w:r>
      <w:r w:rsidR="00FA275D">
        <w:rPr>
          <w:b/>
          <w:sz w:val="24"/>
        </w:rPr>
        <w:t xml:space="preserve"> </w:t>
      </w:r>
      <w:r w:rsidR="00D42AD5">
        <w:rPr>
          <w:b/>
          <w:sz w:val="24"/>
        </w:rPr>
        <w:t>3</w:t>
      </w:r>
    </w:p>
    <w:p w:rsidR="00FA275D" w:rsidRDefault="00FA275D">
      <w:pPr>
        <w:spacing w:before="90"/>
        <w:ind w:left="215"/>
        <w:rPr>
          <w:b/>
          <w:sz w:val="24"/>
        </w:rPr>
      </w:pPr>
    </w:p>
    <w:p w:rsidR="00FA275D" w:rsidRDefault="00FA275D">
      <w:pPr>
        <w:spacing w:before="90"/>
        <w:ind w:left="215"/>
        <w:rPr>
          <w:b/>
          <w:sz w:val="24"/>
        </w:rPr>
      </w:pPr>
    </w:p>
    <w:p w:rsidR="001330A5" w:rsidRPr="004E1896" w:rsidRDefault="00762DA2" w:rsidP="00FA275D">
      <w:pPr>
        <w:spacing w:before="90"/>
        <w:ind w:left="215"/>
        <w:jc w:val="center"/>
        <w:rPr>
          <w:b/>
          <w:color w:val="FF0000"/>
          <w:sz w:val="24"/>
        </w:rPr>
      </w:pPr>
      <w:r w:rsidRPr="004E1896">
        <w:rPr>
          <w:b/>
          <w:color w:val="FF0000"/>
          <w:sz w:val="24"/>
        </w:rPr>
        <w:t>BA</w:t>
      </w:r>
      <w:r w:rsidRPr="004E1896">
        <w:rPr>
          <w:color w:val="FF0000"/>
          <w:sz w:val="24"/>
        </w:rPr>
        <w:t>Ş</w:t>
      </w:r>
      <w:r w:rsidRPr="004E1896">
        <w:rPr>
          <w:b/>
          <w:color w:val="FF0000"/>
          <w:sz w:val="24"/>
        </w:rPr>
        <w:t>VURU FORMU</w:t>
      </w:r>
    </w:p>
    <w:p w:rsidR="001330A5" w:rsidRDefault="001330A5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3129"/>
        <w:gridCol w:w="4682"/>
      </w:tblGrid>
      <w:tr w:rsidR="001330A5">
        <w:trPr>
          <w:trHeight w:val="921"/>
        </w:trPr>
        <w:tc>
          <w:tcPr>
            <w:tcW w:w="1687" w:type="dxa"/>
            <w:vMerge w:val="restart"/>
          </w:tcPr>
          <w:p w:rsidR="001330A5" w:rsidRDefault="001330A5">
            <w:pPr>
              <w:pStyle w:val="TableParagraph"/>
              <w:ind w:left="0"/>
              <w:rPr>
                <w:b/>
                <w:sz w:val="26"/>
              </w:rPr>
            </w:pPr>
          </w:p>
          <w:p w:rsidR="001330A5" w:rsidRDefault="001330A5">
            <w:pPr>
              <w:pStyle w:val="TableParagraph"/>
              <w:ind w:left="0"/>
              <w:rPr>
                <w:b/>
                <w:sz w:val="26"/>
              </w:rPr>
            </w:pPr>
          </w:p>
          <w:p w:rsidR="001330A5" w:rsidRDefault="001330A5">
            <w:pPr>
              <w:pStyle w:val="TableParagraph"/>
              <w:ind w:left="0"/>
              <w:rPr>
                <w:b/>
                <w:sz w:val="26"/>
              </w:rPr>
            </w:pPr>
          </w:p>
          <w:p w:rsidR="001330A5" w:rsidRDefault="001330A5">
            <w:pPr>
              <w:pStyle w:val="TableParagraph"/>
              <w:ind w:left="0"/>
              <w:rPr>
                <w:b/>
                <w:sz w:val="25"/>
              </w:rPr>
            </w:pPr>
          </w:p>
          <w:p w:rsidR="001330A5" w:rsidRDefault="00762D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rencinin</w:t>
            </w:r>
            <w:proofErr w:type="spellEnd"/>
          </w:p>
        </w:tc>
        <w:tc>
          <w:tcPr>
            <w:tcW w:w="3129" w:type="dxa"/>
          </w:tcPr>
          <w:p w:rsidR="001330A5" w:rsidRDefault="001330A5">
            <w:pPr>
              <w:pStyle w:val="TableParagraph"/>
              <w:ind w:left="0"/>
              <w:rPr>
                <w:b/>
              </w:rPr>
            </w:pPr>
          </w:p>
          <w:p w:rsidR="001330A5" w:rsidRDefault="00762D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82" w:type="dxa"/>
          </w:tcPr>
          <w:p w:rsidR="001330A5" w:rsidRDefault="001330A5">
            <w:pPr>
              <w:pStyle w:val="TableParagraph"/>
              <w:ind w:left="0"/>
            </w:pPr>
          </w:p>
        </w:tc>
      </w:tr>
      <w:tr w:rsidR="001330A5">
        <w:trPr>
          <w:trHeight w:val="921"/>
        </w:trPr>
        <w:tc>
          <w:tcPr>
            <w:tcW w:w="1687" w:type="dxa"/>
            <w:vMerge/>
            <w:tcBorders>
              <w:top w:val="nil"/>
            </w:tcBorders>
          </w:tcPr>
          <w:p w:rsidR="001330A5" w:rsidRDefault="001330A5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</w:tcPr>
          <w:p w:rsidR="001330A5" w:rsidRDefault="001330A5">
            <w:pPr>
              <w:pStyle w:val="TableParagraph"/>
              <w:ind w:left="0"/>
              <w:rPr>
                <w:b/>
              </w:rPr>
            </w:pPr>
          </w:p>
          <w:p w:rsidR="001330A5" w:rsidRDefault="00762DA2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Sınıfı</w:t>
            </w:r>
            <w:proofErr w:type="spellEnd"/>
          </w:p>
        </w:tc>
        <w:tc>
          <w:tcPr>
            <w:tcW w:w="4682" w:type="dxa"/>
          </w:tcPr>
          <w:p w:rsidR="001330A5" w:rsidRDefault="001330A5">
            <w:pPr>
              <w:pStyle w:val="TableParagraph"/>
              <w:ind w:left="0"/>
            </w:pPr>
          </w:p>
        </w:tc>
      </w:tr>
      <w:tr w:rsidR="001330A5">
        <w:trPr>
          <w:trHeight w:val="921"/>
        </w:trPr>
        <w:tc>
          <w:tcPr>
            <w:tcW w:w="1687" w:type="dxa"/>
            <w:vMerge/>
            <w:tcBorders>
              <w:top w:val="nil"/>
            </w:tcBorders>
          </w:tcPr>
          <w:p w:rsidR="001330A5" w:rsidRDefault="001330A5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</w:tcPr>
          <w:p w:rsidR="001330A5" w:rsidRDefault="001330A5">
            <w:pPr>
              <w:pStyle w:val="TableParagraph"/>
              <w:ind w:left="0"/>
              <w:rPr>
                <w:b/>
              </w:rPr>
            </w:pPr>
          </w:p>
          <w:p w:rsidR="001330A5" w:rsidRDefault="00762DA2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Okulu</w:t>
            </w:r>
            <w:proofErr w:type="spellEnd"/>
          </w:p>
        </w:tc>
        <w:tc>
          <w:tcPr>
            <w:tcW w:w="4682" w:type="dxa"/>
          </w:tcPr>
          <w:p w:rsidR="001330A5" w:rsidRDefault="001330A5">
            <w:pPr>
              <w:pStyle w:val="TableParagraph"/>
              <w:ind w:left="0"/>
            </w:pPr>
          </w:p>
        </w:tc>
      </w:tr>
      <w:tr w:rsidR="001330A5">
        <w:trPr>
          <w:trHeight w:val="921"/>
        </w:trPr>
        <w:tc>
          <w:tcPr>
            <w:tcW w:w="4816" w:type="dxa"/>
            <w:gridSpan w:val="2"/>
          </w:tcPr>
          <w:p w:rsidR="001330A5" w:rsidRDefault="001330A5">
            <w:pPr>
              <w:pStyle w:val="TableParagraph"/>
              <w:ind w:left="0"/>
              <w:rPr>
                <w:b/>
              </w:rPr>
            </w:pPr>
          </w:p>
          <w:p w:rsidR="001330A5" w:rsidRDefault="00762D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man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retmenin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4682" w:type="dxa"/>
          </w:tcPr>
          <w:p w:rsidR="001330A5" w:rsidRDefault="001330A5">
            <w:pPr>
              <w:pStyle w:val="TableParagraph"/>
              <w:ind w:left="0"/>
            </w:pPr>
          </w:p>
        </w:tc>
      </w:tr>
      <w:tr w:rsidR="001330A5">
        <w:trPr>
          <w:trHeight w:val="921"/>
        </w:trPr>
        <w:tc>
          <w:tcPr>
            <w:tcW w:w="4816" w:type="dxa"/>
            <w:gridSpan w:val="2"/>
          </w:tcPr>
          <w:p w:rsidR="001330A5" w:rsidRDefault="001330A5">
            <w:pPr>
              <w:pStyle w:val="TableParagraph"/>
              <w:ind w:left="0"/>
              <w:rPr>
                <w:b/>
              </w:rPr>
            </w:pPr>
          </w:p>
          <w:p w:rsidR="001330A5" w:rsidRDefault="00DD72A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Matematik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762DA2">
              <w:rPr>
                <w:b/>
                <w:sz w:val="24"/>
              </w:rPr>
              <w:t>Resfebe</w:t>
            </w:r>
            <w:proofErr w:type="spellEnd"/>
            <w:r w:rsidR="00762DA2">
              <w:rPr>
                <w:b/>
                <w:sz w:val="24"/>
              </w:rPr>
              <w:t xml:space="preserve"> </w:t>
            </w:r>
            <w:proofErr w:type="spellStart"/>
            <w:r w:rsidR="00762DA2">
              <w:rPr>
                <w:b/>
                <w:sz w:val="24"/>
              </w:rPr>
              <w:t>Kelimesi</w:t>
            </w:r>
            <w:proofErr w:type="spellEnd"/>
          </w:p>
        </w:tc>
        <w:tc>
          <w:tcPr>
            <w:tcW w:w="4682" w:type="dxa"/>
          </w:tcPr>
          <w:p w:rsidR="001330A5" w:rsidRDefault="001330A5">
            <w:pPr>
              <w:pStyle w:val="TableParagraph"/>
              <w:ind w:left="0"/>
            </w:pPr>
          </w:p>
        </w:tc>
      </w:tr>
    </w:tbl>
    <w:p w:rsidR="001330A5" w:rsidRDefault="001330A5">
      <w:pPr>
        <w:pStyle w:val="GvdeMetni"/>
        <w:rPr>
          <w:b/>
          <w:sz w:val="26"/>
        </w:rPr>
      </w:pPr>
    </w:p>
    <w:p w:rsidR="001330A5" w:rsidRDefault="001330A5">
      <w:pPr>
        <w:pStyle w:val="GvdeMetni"/>
        <w:rPr>
          <w:b/>
          <w:sz w:val="26"/>
        </w:rPr>
      </w:pPr>
    </w:p>
    <w:p w:rsidR="001330A5" w:rsidRDefault="001330A5">
      <w:pPr>
        <w:pStyle w:val="GvdeMetni"/>
        <w:rPr>
          <w:b/>
          <w:sz w:val="26"/>
        </w:rPr>
      </w:pPr>
    </w:p>
    <w:p w:rsidR="001330A5" w:rsidRDefault="001330A5">
      <w:pPr>
        <w:pStyle w:val="GvdeMetni"/>
        <w:rPr>
          <w:b/>
          <w:sz w:val="26"/>
        </w:rPr>
      </w:pPr>
    </w:p>
    <w:p w:rsidR="001330A5" w:rsidRDefault="001330A5">
      <w:pPr>
        <w:pStyle w:val="GvdeMetni"/>
        <w:rPr>
          <w:b/>
          <w:sz w:val="26"/>
        </w:rPr>
      </w:pPr>
    </w:p>
    <w:p w:rsidR="001330A5" w:rsidRDefault="001330A5">
      <w:pPr>
        <w:pStyle w:val="GvdeMetni"/>
        <w:rPr>
          <w:b/>
          <w:sz w:val="26"/>
        </w:rPr>
      </w:pPr>
    </w:p>
    <w:p w:rsidR="001330A5" w:rsidRDefault="001330A5">
      <w:pPr>
        <w:pStyle w:val="GvdeMetni"/>
        <w:rPr>
          <w:b/>
          <w:sz w:val="26"/>
        </w:rPr>
      </w:pPr>
    </w:p>
    <w:p w:rsidR="001330A5" w:rsidRDefault="001330A5" w:rsidP="00915973">
      <w:pPr>
        <w:pStyle w:val="GvdeMetni"/>
        <w:ind w:firstLine="720"/>
        <w:rPr>
          <w:b/>
          <w:sz w:val="26"/>
        </w:rPr>
      </w:pPr>
    </w:p>
    <w:p w:rsidR="001330A5" w:rsidRDefault="001330A5">
      <w:pPr>
        <w:pStyle w:val="GvdeMetni"/>
        <w:rPr>
          <w:b/>
          <w:sz w:val="26"/>
        </w:rPr>
      </w:pPr>
    </w:p>
    <w:p w:rsidR="00DD72AC" w:rsidRPr="00DD72AC" w:rsidRDefault="00762DA2" w:rsidP="00DD72AC">
      <w:pPr>
        <w:spacing w:before="205"/>
        <w:ind w:left="215"/>
        <w:rPr>
          <w:b/>
          <w:w w:val="105"/>
          <w:sz w:val="24"/>
          <w:u w:val="single"/>
        </w:rPr>
      </w:pPr>
      <w:r w:rsidRPr="00DD72AC">
        <w:rPr>
          <w:b/>
          <w:w w:val="105"/>
          <w:sz w:val="24"/>
          <w:u w:val="single"/>
        </w:rPr>
        <w:t>YARDIM BİRİMİ BİLGİLERİ</w:t>
      </w:r>
    </w:p>
    <w:p w:rsidR="001330A5" w:rsidRPr="00DD72AC" w:rsidRDefault="00762DA2" w:rsidP="00DD72AC">
      <w:pPr>
        <w:pStyle w:val="GvdeMetni"/>
        <w:spacing w:before="134"/>
        <w:ind w:left="216"/>
      </w:pPr>
      <w:proofErr w:type="spellStart"/>
      <w:r>
        <w:rPr>
          <w:b/>
        </w:rPr>
        <w:t>Adres</w:t>
      </w:r>
      <w:proofErr w:type="spellEnd"/>
      <w:r>
        <w:rPr>
          <w:b/>
        </w:rPr>
        <w:t xml:space="preserve">: </w:t>
      </w:r>
      <w:r w:rsidR="00DD72AC">
        <w:rPr>
          <w:b/>
        </w:rPr>
        <w:t xml:space="preserve"> </w:t>
      </w:r>
      <w:proofErr w:type="spellStart"/>
      <w:r w:rsidR="00DD72AC">
        <w:t>Karesi</w:t>
      </w:r>
      <w:proofErr w:type="spellEnd"/>
      <w:r>
        <w:t xml:space="preserve"> </w:t>
      </w:r>
      <w:proofErr w:type="spellStart"/>
      <w:r>
        <w:t>İlçe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Strateji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Birimi</w:t>
      </w:r>
      <w:proofErr w:type="spellEnd"/>
    </w:p>
    <w:p w:rsidR="001330A5" w:rsidRDefault="00DD72AC">
      <w:pPr>
        <w:spacing w:before="134"/>
        <w:ind w:left="215"/>
      </w:pPr>
      <w:proofErr w:type="spellStart"/>
      <w:r w:rsidRPr="00DD72AC">
        <w:rPr>
          <w:b/>
        </w:rPr>
        <w:t>Telefon</w:t>
      </w:r>
      <w:proofErr w:type="spellEnd"/>
      <w:r w:rsidRPr="00DD72AC">
        <w:rPr>
          <w:b/>
        </w:rPr>
        <w:t>:</w:t>
      </w:r>
      <w:r>
        <w:rPr>
          <w:b/>
        </w:rPr>
        <w:t xml:space="preserve"> 0-</w:t>
      </w:r>
      <w:r>
        <w:t>266-246 42 16</w:t>
      </w:r>
    </w:p>
    <w:sectPr w:rsidR="001330A5" w:rsidSect="001330A5">
      <w:pgSz w:w="11900" w:h="16840"/>
      <w:pgMar w:top="1600" w:right="9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C6" w:rsidRDefault="007B44C6" w:rsidP="00795942">
      <w:r>
        <w:separator/>
      </w:r>
    </w:p>
  </w:endnote>
  <w:endnote w:type="continuationSeparator" w:id="0">
    <w:p w:rsidR="007B44C6" w:rsidRDefault="007B44C6" w:rsidP="0079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42" w:rsidRDefault="007959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42" w:rsidRDefault="007959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42" w:rsidRDefault="007959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C6" w:rsidRDefault="007B44C6" w:rsidP="00795942">
      <w:r>
        <w:separator/>
      </w:r>
    </w:p>
  </w:footnote>
  <w:footnote w:type="continuationSeparator" w:id="0">
    <w:p w:rsidR="007B44C6" w:rsidRDefault="007B44C6" w:rsidP="0079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42" w:rsidRDefault="007959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42" w:rsidRDefault="007959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42" w:rsidRDefault="007959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46AF"/>
    <w:multiLevelType w:val="hybridMultilevel"/>
    <w:tmpl w:val="E9783C8E"/>
    <w:lvl w:ilvl="0" w:tplc="84481C0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F1C7758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D5B06BD6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7F9888C0"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D39C7E8C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6F45820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14A43BAE"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CD58209C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4AA63EAE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5"/>
    <w:rsid w:val="0004520D"/>
    <w:rsid w:val="00052719"/>
    <w:rsid w:val="000D67CE"/>
    <w:rsid w:val="001330A5"/>
    <w:rsid w:val="001A659D"/>
    <w:rsid w:val="001C6E53"/>
    <w:rsid w:val="001D6DF4"/>
    <w:rsid w:val="00211566"/>
    <w:rsid w:val="002F0FB5"/>
    <w:rsid w:val="003421C3"/>
    <w:rsid w:val="003733A7"/>
    <w:rsid w:val="003E101F"/>
    <w:rsid w:val="00413E65"/>
    <w:rsid w:val="0041779D"/>
    <w:rsid w:val="004611A5"/>
    <w:rsid w:val="00473437"/>
    <w:rsid w:val="004869D6"/>
    <w:rsid w:val="004A69B6"/>
    <w:rsid w:val="004E1896"/>
    <w:rsid w:val="0051618C"/>
    <w:rsid w:val="00533D0B"/>
    <w:rsid w:val="005B4330"/>
    <w:rsid w:val="005D7B14"/>
    <w:rsid w:val="005F3FA2"/>
    <w:rsid w:val="005F6225"/>
    <w:rsid w:val="00633E56"/>
    <w:rsid w:val="0071348A"/>
    <w:rsid w:val="007220C9"/>
    <w:rsid w:val="00762DA2"/>
    <w:rsid w:val="00764B26"/>
    <w:rsid w:val="00795942"/>
    <w:rsid w:val="007B44C6"/>
    <w:rsid w:val="00840C67"/>
    <w:rsid w:val="00907835"/>
    <w:rsid w:val="00915973"/>
    <w:rsid w:val="00935E45"/>
    <w:rsid w:val="00A13BF7"/>
    <w:rsid w:val="00A92FD9"/>
    <w:rsid w:val="00AB6ED7"/>
    <w:rsid w:val="00AE56E9"/>
    <w:rsid w:val="00B1568C"/>
    <w:rsid w:val="00B44C40"/>
    <w:rsid w:val="00D42AD5"/>
    <w:rsid w:val="00D62020"/>
    <w:rsid w:val="00D9212D"/>
    <w:rsid w:val="00DD72AC"/>
    <w:rsid w:val="00E048E7"/>
    <w:rsid w:val="00EC4B65"/>
    <w:rsid w:val="00EC500E"/>
    <w:rsid w:val="00EF77CB"/>
    <w:rsid w:val="00F053D1"/>
    <w:rsid w:val="00FA275D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0A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0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330A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330A5"/>
    <w:pPr>
      <w:ind w:left="21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330A5"/>
    <w:pPr>
      <w:spacing w:before="6"/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1330A5"/>
    <w:pPr>
      <w:ind w:left="107"/>
    </w:pPr>
  </w:style>
  <w:style w:type="paragraph" w:styleId="stbilgi">
    <w:name w:val="header"/>
    <w:basedOn w:val="Normal"/>
    <w:link w:val="stbilgiChar"/>
    <w:uiPriority w:val="99"/>
    <w:semiHidden/>
    <w:unhideWhenUsed/>
    <w:rsid w:val="007959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594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7959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59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0A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0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330A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330A5"/>
    <w:pPr>
      <w:ind w:left="21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330A5"/>
    <w:pPr>
      <w:spacing w:before="6"/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1330A5"/>
    <w:pPr>
      <w:ind w:left="107"/>
    </w:pPr>
  </w:style>
  <w:style w:type="paragraph" w:styleId="stbilgi">
    <w:name w:val="header"/>
    <w:basedOn w:val="Normal"/>
    <w:link w:val="stbilgiChar"/>
    <w:uiPriority w:val="99"/>
    <w:semiHidden/>
    <w:unhideWhenUsed/>
    <w:rsid w:val="007959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594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7959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59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evrak3967851635499108346</vt:lpstr>
    </vt:vector>
  </TitlesOfParts>
  <Company>By NeC ® 2010 | Katilimsiz.Com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evrak3967851635499108346</dc:title>
  <dc:creator>PRO2000</dc:creator>
  <cp:lastModifiedBy>PC</cp:lastModifiedBy>
  <cp:revision>5</cp:revision>
  <dcterms:created xsi:type="dcterms:W3CDTF">2020-02-12T07:08:00Z</dcterms:created>
  <dcterms:modified xsi:type="dcterms:W3CDTF">2020-02-12T07:38:00Z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2018-11-26T00:00:00Z</vt:filetime>
  </property>
</Properties>
</file>